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2" w:rsidRPr="00CB23AC" w:rsidRDefault="00E6635F" w:rsidP="002A701B">
      <w:pPr>
        <w:spacing w:after="0" w:line="240" w:lineRule="auto"/>
        <w:jc w:val="right"/>
        <w:rPr>
          <w:rFonts w:asciiTheme="minorHAnsi" w:hAnsiTheme="minorHAnsi"/>
        </w:rPr>
      </w:pPr>
      <w:r w:rsidRPr="00CB23AC">
        <w:rPr>
          <w:rFonts w:asciiTheme="minorHAnsi" w:hAnsiTheme="minorHAnsi"/>
        </w:rPr>
        <w:t>Białystok, dnia</w:t>
      </w:r>
      <w:r w:rsidR="0023058A" w:rsidRPr="00CB23AC">
        <w:rPr>
          <w:rFonts w:asciiTheme="minorHAnsi" w:hAnsiTheme="minorHAnsi"/>
        </w:rPr>
        <w:t xml:space="preserve"> </w:t>
      </w:r>
      <w:r w:rsidR="00D41A36">
        <w:rPr>
          <w:rFonts w:asciiTheme="minorHAnsi" w:hAnsiTheme="minorHAnsi"/>
        </w:rPr>
        <w:t>19.01</w:t>
      </w:r>
      <w:r w:rsidR="009B72EB" w:rsidRPr="00CB23AC">
        <w:rPr>
          <w:rFonts w:asciiTheme="minorHAnsi" w:hAnsiTheme="minorHAnsi"/>
        </w:rPr>
        <w:t>.202</w:t>
      </w:r>
      <w:r w:rsidR="000D1D0A">
        <w:rPr>
          <w:rFonts w:asciiTheme="minorHAnsi" w:hAnsiTheme="minorHAnsi"/>
        </w:rPr>
        <w:t>1</w:t>
      </w:r>
      <w:r w:rsidR="009B72EB" w:rsidRPr="00CB23AC">
        <w:rPr>
          <w:rFonts w:asciiTheme="minorHAnsi" w:hAnsiTheme="minorHAnsi"/>
        </w:rPr>
        <w:t>r</w:t>
      </w:r>
    </w:p>
    <w:p w:rsidR="00D43BA6" w:rsidRPr="00CB23AC" w:rsidRDefault="00D43BA6" w:rsidP="002F5D41">
      <w:pPr>
        <w:pStyle w:val="Nagwek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70482" w:rsidRPr="00CB23AC" w:rsidRDefault="0023058A" w:rsidP="002F5D41">
      <w:pPr>
        <w:pStyle w:val="Nagwek"/>
        <w:jc w:val="center"/>
        <w:rPr>
          <w:rFonts w:asciiTheme="minorHAnsi" w:hAnsiTheme="minorHAnsi"/>
          <w:b/>
          <w:i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CB23AC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CB23AC">
        <w:rPr>
          <w:rFonts w:asciiTheme="minorHAnsi" w:hAnsiTheme="minorHAnsi" w:cs="Times New Roman"/>
          <w:b/>
          <w:sz w:val="22"/>
          <w:szCs w:val="22"/>
        </w:rPr>
        <w:t>ZO/W</w:t>
      </w:r>
      <w:r w:rsidR="00152A7A">
        <w:rPr>
          <w:rFonts w:asciiTheme="minorHAnsi" w:hAnsiTheme="minorHAnsi" w:cs="Times New Roman"/>
          <w:b/>
          <w:sz w:val="22"/>
          <w:szCs w:val="22"/>
        </w:rPr>
        <w:t>M</w:t>
      </w:r>
      <w:r w:rsidR="00870482" w:rsidRPr="00CB23AC">
        <w:rPr>
          <w:rFonts w:asciiTheme="minorHAnsi" w:hAnsiTheme="minorHAnsi" w:cs="Times New Roman"/>
          <w:b/>
          <w:sz w:val="22"/>
          <w:szCs w:val="22"/>
        </w:rPr>
        <w:t>/K-DZP.263.</w:t>
      </w:r>
      <w:r w:rsidR="001C0264">
        <w:rPr>
          <w:rFonts w:asciiTheme="minorHAnsi" w:hAnsiTheme="minorHAnsi" w:cs="Times New Roman"/>
          <w:b/>
          <w:sz w:val="22"/>
          <w:szCs w:val="22"/>
        </w:rPr>
        <w:t>002.2021</w:t>
      </w:r>
    </w:p>
    <w:p w:rsidR="00FC2AD7" w:rsidRPr="00CB23AC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B23AC">
        <w:rPr>
          <w:rFonts w:asciiTheme="minorHAnsi" w:hAnsiTheme="minorHAnsi"/>
          <w:b/>
          <w:bCs/>
        </w:rPr>
        <w:t xml:space="preserve"> </w:t>
      </w:r>
    </w:p>
    <w:p w:rsidR="000E647E" w:rsidRPr="00CB23AC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CB23AC">
        <w:rPr>
          <w:rFonts w:asciiTheme="minorHAnsi" w:hAnsiTheme="minorHAnsi"/>
          <w:b/>
          <w:bCs/>
        </w:rPr>
        <w:t>p</w:t>
      </w:r>
      <w:r w:rsidR="00802D41" w:rsidRPr="00CB23AC">
        <w:rPr>
          <w:rFonts w:asciiTheme="minorHAnsi" w:hAnsiTheme="minorHAnsi"/>
          <w:b/>
          <w:bCs/>
        </w:rPr>
        <w:t xml:space="preserve">rowadzone w formie elektronicznej </w:t>
      </w:r>
      <w:r w:rsidRPr="00CB23AC">
        <w:rPr>
          <w:rFonts w:asciiTheme="minorHAnsi" w:hAnsiTheme="minorHAnsi"/>
          <w:b/>
          <w:bCs/>
        </w:rPr>
        <w:t xml:space="preserve">za pośrednictwem </w:t>
      </w:r>
      <w:r w:rsidRPr="00CB23AC">
        <w:rPr>
          <w:rFonts w:asciiTheme="minorHAnsi" w:hAnsiTheme="minorHAnsi"/>
          <w:b/>
        </w:rPr>
        <w:t>Platformy Marketplanet e-Zamawiający</w:t>
      </w:r>
      <w:r w:rsidR="002F5D41" w:rsidRPr="00CB23AC">
        <w:rPr>
          <w:rFonts w:asciiTheme="minorHAnsi" w:hAnsiTheme="minorHAnsi"/>
          <w:b/>
        </w:rPr>
        <w:t xml:space="preserve"> </w:t>
      </w:r>
      <w:r w:rsidR="000E647E" w:rsidRPr="00CB23AC">
        <w:rPr>
          <w:rFonts w:asciiTheme="minorHAnsi" w:hAnsiTheme="minorHAnsi"/>
          <w:b/>
        </w:rPr>
        <w:t xml:space="preserve">pod adresem  </w:t>
      </w:r>
      <w:hyperlink r:id="rId8" w:tgtFrame="_blank" w:history="1">
        <w:r w:rsidR="000E647E" w:rsidRPr="00CB23AC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CB23AC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</w:p>
    <w:p w:rsidR="00FE7E96" w:rsidRPr="00CB23AC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</w:rPr>
      </w:pPr>
      <w:r w:rsidRPr="00CB23AC">
        <w:rPr>
          <w:rFonts w:asciiTheme="minorHAnsi" w:hAnsiTheme="minorHAnsi" w:cs="Arial"/>
          <w:b/>
          <w:bCs/>
        </w:rPr>
        <w:tab/>
      </w:r>
      <w:r w:rsidRPr="00CB23AC">
        <w:rPr>
          <w:rFonts w:asciiTheme="minorHAnsi" w:hAnsiTheme="minorHAnsi"/>
        </w:rPr>
        <w:t xml:space="preserve">Postępowanie nie podlega ustawie z dnia  </w:t>
      </w:r>
      <w:r w:rsidR="002566EE">
        <w:rPr>
          <w:rFonts w:asciiTheme="minorHAnsi" w:hAnsiTheme="minorHAnsi"/>
        </w:rPr>
        <w:t>11 września 2019r</w:t>
      </w:r>
      <w:r w:rsidRPr="00CB23AC">
        <w:rPr>
          <w:rFonts w:asciiTheme="minorHAnsi" w:hAnsiTheme="minorHAnsi"/>
        </w:rPr>
        <w:t>. Prawo zamówień publicznych – podstawa prawna:</w:t>
      </w:r>
      <w:r w:rsidR="00BF34BA" w:rsidRPr="00CB23AC">
        <w:rPr>
          <w:rFonts w:asciiTheme="minorHAnsi" w:hAnsiTheme="minorHAnsi"/>
        </w:rPr>
        <w:t xml:space="preserve"> :</w:t>
      </w:r>
      <w:r w:rsidR="000749A9" w:rsidRPr="00CB23AC">
        <w:rPr>
          <w:rFonts w:asciiTheme="minorHAnsi" w:hAnsiTheme="minorHAnsi"/>
        </w:rPr>
        <w:t xml:space="preserve"> </w:t>
      </w:r>
      <w:r w:rsidR="00870482" w:rsidRPr="00CB23AC">
        <w:rPr>
          <w:rFonts w:asciiTheme="minorHAnsi" w:hAnsiTheme="minorHAnsi"/>
        </w:rPr>
        <w:t>art.</w:t>
      </w:r>
      <w:r w:rsidR="00365B47" w:rsidRPr="00CB23AC">
        <w:rPr>
          <w:rFonts w:asciiTheme="minorHAnsi" w:hAnsiTheme="minorHAnsi"/>
        </w:rPr>
        <w:t xml:space="preserve"> </w:t>
      </w:r>
      <w:r w:rsidR="002566EE">
        <w:rPr>
          <w:rFonts w:asciiTheme="minorHAnsi" w:hAnsiTheme="minorHAnsi"/>
        </w:rPr>
        <w:t>11 ust.5 pkt.1</w:t>
      </w:r>
      <w:r w:rsidR="00870482" w:rsidRPr="00CB23AC">
        <w:rPr>
          <w:rFonts w:asciiTheme="minorHAnsi" w:hAnsiTheme="minorHAnsi"/>
        </w:rPr>
        <w:t xml:space="preserve"> </w:t>
      </w:r>
      <w:r w:rsidR="00E01FC7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>ustawy</w:t>
      </w:r>
    </w:p>
    <w:p w:rsidR="00256807" w:rsidRPr="00CB23AC" w:rsidRDefault="00256807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</w:rPr>
      </w:pPr>
    </w:p>
    <w:p w:rsidR="00FE7E96" w:rsidRPr="00CB23AC" w:rsidRDefault="00FE7E96" w:rsidP="004020E0">
      <w:pPr>
        <w:pBdr>
          <w:bottom w:val="single" w:sz="8" w:space="1" w:color="000000"/>
        </w:pBdr>
        <w:spacing w:after="0" w:line="240" w:lineRule="auto"/>
        <w:rPr>
          <w:rStyle w:val="Nagwek3Znak"/>
          <w:b/>
        </w:rPr>
      </w:pPr>
      <w:r w:rsidRPr="00CB23AC">
        <w:rPr>
          <w:rFonts w:asciiTheme="minorHAnsi" w:hAnsiTheme="minorHAnsi"/>
          <w:b/>
        </w:rPr>
        <w:t>Przedmiot zapytania (nazwa):</w:t>
      </w:r>
      <w:r w:rsidR="004020E0" w:rsidRPr="00CB23AC">
        <w:t xml:space="preserve"> </w:t>
      </w:r>
      <w:r w:rsidR="004020E0" w:rsidRPr="00CB23AC">
        <w:rPr>
          <w:rStyle w:val="Nagwek3Znak"/>
          <w:b/>
        </w:rPr>
        <w:t xml:space="preserve">Dostawa odczynników </w:t>
      </w:r>
      <w:r w:rsidR="00A72F71">
        <w:rPr>
          <w:rStyle w:val="Nagwek3Znak"/>
          <w:b/>
        </w:rPr>
        <w:t>chemicznych</w:t>
      </w:r>
    </w:p>
    <w:p w:rsidR="00FE7E96" w:rsidRPr="00CB23AC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</w:rPr>
      </w:pPr>
    </w:p>
    <w:p w:rsidR="00D211EB" w:rsidRPr="00CB23AC" w:rsidRDefault="00D211EB" w:rsidP="002F5D41">
      <w:pPr>
        <w:spacing w:after="0" w:line="240" w:lineRule="auto"/>
        <w:rPr>
          <w:rFonts w:asciiTheme="minorHAnsi" w:hAnsiTheme="minorHAnsi"/>
        </w:rPr>
      </w:pPr>
    </w:p>
    <w:p w:rsidR="00F35074" w:rsidRPr="00CB23AC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</w:rPr>
        <w:t>1</w:t>
      </w:r>
      <w:r w:rsidRPr="00CB23AC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CB23AC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CB23AC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CB23AC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CB23AC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CB23AC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Zamawiający: Politechnika Białostocka, ul. Wiejska 45A, 15-351 Białystok</w:t>
      </w:r>
    </w:p>
    <w:p w:rsidR="00191F28" w:rsidRPr="00CB23AC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</w:rPr>
      </w:pPr>
      <w:r w:rsidRPr="00CB23AC">
        <w:rPr>
          <w:rFonts w:asciiTheme="minorHAnsi" w:hAnsiTheme="minorHAnsi"/>
        </w:rPr>
        <w:t>REGON 000001672</w:t>
      </w:r>
      <w:r w:rsidR="00A26445" w:rsidRPr="00CB23AC">
        <w:rPr>
          <w:rFonts w:asciiTheme="minorHAnsi" w:hAnsiTheme="minorHAnsi"/>
        </w:rPr>
        <w:t>,</w:t>
      </w:r>
      <w:r w:rsidRPr="00CB23AC">
        <w:rPr>
          <w:rFonts w:asciiTheme="minorHAnsi" w:hAnsiTheme="minorHAnsi"/>
        </w:rPr>
        <w:t xml:space="preserve"> NIP 542-020-87-21</w:t>
      </w:r>
    </w:p>
    <w:p w:rsidR="00435573" w:rsidRPr="00CB23AC" w:rsidRDefault="00435573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CB23AC" w:rsidRDefault="002D249B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>Służbowy e</w:t>
      </w:r>
      <w:r w:rsidR="00435573" w:rsidRPr="00CB23AC">
        <w:rPr>
          <w:rFonts w:asciiTheme="minorHAnsi" w:hAnsiTheme="minorHAnsi"/>
        </w:rPr>
        <w:t xml:space="preserve">-mail do korespondencji: </w:t>
      </w:r>
      <w:hyperlink r:id="rId9" w:history="1">
        <w:r w:rsidR="007E20FA" w:rsidRPr="00CB23AC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CB23AC" w:rsidRDefault="00435573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>Godziny pracy: 7:30 – 15:30</w:t>
      </w:r>
    </w:p>
    <w:p w:rsidR="009F4ADE" w:rsidRPr="00CB23AC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CB23AC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CB23AC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8362D5" w:rsidRPr="00CB23AC" w:rsidRDefault="00B7728C" w:rsidP="00E9783C">
      <w:pPr>
        <w:pStyle w:val="Akapitzlist"/>
        <w:ind w:left="42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Przedmiotem zamówienia jest : </w:t>
      </w:r>
      <w:r w:rsidR="00934139" w:rsidRPr="00CB23AC">
        <w:rPr>
          <w:rFonts w:asciiTheme="minorHAnsi" w:hAnsiTheme="minorHAnsi"/>
          <w:b/>
          <w:sz w:val="22"/>
          <w:szCs w:val="22"/>
        </w:rPr>
        <w:t>Dostawa</w:t>
      </w:r>
      <w:r w:rsidR="009A642F" w:rsidRPr="00CB23AC">
        <w:rPr>
          <w:rFonts w:asciiTheme="minorHAnsi" w:hAnsiTheme="minorHAnsi"/>
          <w:b/>
          <w:sz w:val="22"/>
          <w:szCs w:val="22"/>
        </w:rPr>
        <w:t xml:space="preserve"> odczynników </w:t>
      </w:r>
      <w:r w:rsidR="00E9783C">
        <w:rPr>
          <w:rFonts w:asciiTheme="minorHAnsi" w:hAnsiTheme="minorHAnsi"/>
          <w:b/>
          <w:sz w:val="22"/>
          <w:szCs w:val="22"/>
        </w:rPr>
        <w:t>chemicznych</w:t>
      </w:r>
      <w:r w:rsidR="008362D5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="00AB64D3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="00CE078F" w:rsidRPr="00CB23AC">
        <w:rPr>
          <w:rFonts w:asciiTheme="minorHAnsi" w:hAnsiTheme="minorHAnsi"/>
          <w:b/>
          <w:sz w:val="22"/>
          <w:szCs w:val="22"/>
        </w:rPr>
        <w:t>(</w:t>
      </w:r>
      <w:r w:rsidR="00CE078F" w:rsidRPr="00CB23AC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kod CPV:  </w:t>
      </w:r>
      <w:r w:rsidR="00E9783C" w:rsidRPr="00E9783C">
        <w:rPr>
          <w:rFonts w:asciiTheme="minorHAnsi" w:eastAsia="Calibri" w:hAnsiTheme="minorHAnsi"/>
          <w:b/>
          <w:sz w:val="22"/>
          <w:szCs w:val="22"/>
          <w:lang w:eastAsia="en-US"/>
        </w:rPr>
        <w:t>33696300-8</w:t>
      </w:r>
      <w:r w:rsidR="00E9783C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): </w:t>
      </w:r>
    </w:p>
    <w:p w:rsidR="00A7668E" w:rsidRPr="00E9783C" w:rsidRDefault="00A7668E" w:rsidP="00E9783C">
      <w:pPr>
        <w:ind w:left="284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681"/>
        <w:gridCol w:w="4394"/>
        <w:gridCol w:w="1276"/>
        <w:gridCol w:w="708"/>
        <w:gridCol w:w="1701"/>
      </w:tblGrid>
      <w:tr w:rsidR="0073797B" w:rsidRPr="00CB23AC" w:rsidTr="00E36F1B">
        <w:trPr>
          <w:trHeight w:val="723"/>
        </w:trPr>
        <w:tc>
          <w:tcPr>
            <w:tcW w:w="681" w:type="dxa"/>
          </w:tcPr>
          <w:p w:rsidR="0073797B" w:rsidRPr="00CB23AC" w:rsidRDefault="0073797B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Lp.</w:t>
            </w:r>
          </w:p>
        </w:tc>
        <w:tc>
          <w:tcPr>
            <w:tcW w:w="4394" w:type="dxa"/>
          </w:tcPr>
          <w:p w:rsidR="0073797B" w:rsidRPr="00CB23AC" w:rsidRDefault="0073797B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Nazwa (opis) przedmiotu zamówienia</w:t>
            </w:r>
          </w:p>
        </w:tc>
        <w:tc>
          <w:tcPr>
            <w:tcW w:w="1276" w:type="dxa"/>
          </w:tcPr>
          <w:p w:rsidR="0073797B" w:rsidRPr="00CB23AC" w:rsidRDefault="0073797B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Jedn. miary</w:t>
            </w:r>
          </w:p>
        </w:tc>
        <w:tc>
          <w:tcPr>
            <w:tcW w:w="708" w:type="dxa"/>
          </w:tcPr>
          <w:p w:rsidR="0073797B" w:rsidRPr="00CB23AC" w:rsidRDefault="0073797B" w:rsidP="00A7668E">
            <w:pPr>
              <w:pStyle w:val="Bezodstpw"/>
              <w:rPr>
                <w:b/>
              </w:rPr>
            </w:pPr>
            <w:r w:rsidRPr="00CB23AC">
              <w:rPr>
                <w:b/>
              </w:rPr>
              <w:t>Ilość</w:t>
            </w:r>
          </w:p>
        </w:tc>
        <w:tc>
          <w:tcPr>
            <w:tcW w:w="1701" w:type="dxa"/>
          </w:tcPr>
          <w:p w:rsidR="0073797B" w:rsidRPr="00CB23AC" w:rsidRDefault="0073797B" w:rsidP="00A7668E">
            <w:pPr>
              <w:pStyle w:val="Bezodstpw"/>
              <w:rPr>
                <w:b/>
              </w:rPr>
            </w:pPr>
            <w:r>
              <w:rPr>
                <w:b/>
              </w:rPr>
              <w:t>Producent</w:t>
            </w:r>
          </w:p>
        </w:tc>
      </w:tr>
      <w:tr w:rsidR="0073797B" w:rsidRPr="00CB23AC" w:rsidTr="00E36F1B">
        <w:tc>
          <w:tcPr>
            <w:tcW w:w="681" w:type="dxa"/>
            <w:shd w:val="clear" w:color="auto" w:fill="auto"/>
            <w:vAlign w:val="center"/>
          </w:tcPr>
          <w:p w:rsidR="0073797B" w:rsidRPr="00D71855" w:rsidRDefault="0073797B" w:rsidP="00C201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185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2DF4">
              <w:rPr>
                <w:rFonts w:ascii="Times New Roman" w:eastAsia="Times New Roman" w:hAnsi="Times New Roman" w:cs="Times New Roman"/>
                <w:color w:val="000000"/>
              </w:rPr>
              <w:t xml:space="preserve">'Wieloelementowy r-r wzorcowy do ICP IV (23 pierwiastki w rozcieńczonym HNO3) Certipur®  </w:t>
            </w:r>
          </w:p>
          <w:p w:rsidR="0073797B" w:rsidRPr="00FF2DF4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F2DF4">
              <w:rPr>
                <w:rFonts w:ascii="Times New Roman" w:eastAsia="Times New Roman" w:hAnsi="Times New Roman" w:cs="Times New Roman"/>
                <w:color w:val="000000"/>
              </w:rPr>
              <w:t>(100ml)</w:t>
            </w:r>
          </w:p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(ICP multi-element standard solution IV, (23 elements in diluted nitric acid) 1000 mg/l)</w:t>
            </w:r>
          </w:p>
        </w:tc>
        <w:tc>
          <w:tcPr>
            <w:tcW w:w="1276" w:type="dxa"/>
          </w:tcPr>
          <w:p w:rsidR="0073797B" w:rsidRDefault="0073797B" w:rsidP="00C2019F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3797B" w:rsidRPr="00CB23AC" w:rsidRDefault="0073797B" w:rsidP="00C2019F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85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73797B" w:rsidRPr="00D71855" w:rsidRDefault="00E36F1B" w:rsidP="00C2019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Sigma Aldrich/Merck</w:t>
            </w:r>
          </w:p>
        </w:tc>
      </w:tr>
      <w:tr w:rsidR="0073797B" w:rsidRPr="00CB23AC" w:rsidTr="00E36F1B">
        <w:tc>
          <w:tcPr>
            <w:tcW w:w="681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85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2DF4">
              <w:rPr>
                <w:rFonts w:ascii="Times New Roman" w:eastAsia="Times New Roman" w:hAnsi="Times New Roman" w:cs="Times New Roman"/>
                <w:color w:val="000000"/>
              </w:rPr>
              <w:t xml:space="preserve">'Wz-c ICP: wielopierwiastkowy r-r wzorcowy 5 TraceCERT®, w 10% HNO3  </w:t>
            </w:r>
          </w:p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2DF4">
              <w:rPr>
                <w:rFonts w:ascii="Times New Roman" w:eastAsia="Times New Roman" w:hAnsi="Times New Roman" w:cs="Times New Roman"/>
                <w:color w:val="000000"/>
              </w:rPr>
              <w:t>100ml</w:t>
            </w:r>
          </w:p>
          <w:p w:rsidR="0073797B" w:rsidRPr="00D0455E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0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(Multielement standard solution 5 for ICP</w:t>
            </w:r>
          </w:p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TraceCERT®, in 10% nitric acid)</w:t>
            </w:r>
          </w:p>
        </w:tc>
        <w:tc>
          <w:tcPr>
            <w:tcW w:w="1276" w:type="dxa"/>
          </w:tcPr>
          <w:p w:rsidR="0073797B" w:rsidRDefault="0073797B" w:rsidP="00C2019F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3797B" w:rsidRPr="00CB23AC" w:rsidRDefault="0073797B" w:rsidP="00C2019F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73797B" w:rsidRDefault="00E36F1B" w:rsidP="00C2019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Sigma Aldrich/Merck</w:t>
            </w:r>
          </w:p>
        </w:tc>
      </w:tr>
      <w:tr w:rsidR="0073797B" w:rsidRPr="00CB23AC" w:rsidTr="00E36F1B">
        <w:tc>
          <w:tcPr>
            <w:tcW w:w="681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85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2DF4">
              <w:rPr>
                <w:rFonts w:ascii="Times New Roman" w:eastAsia="Times New Roman" w:hAnsi="Times New Roman" w:cs="Times New Roman"/>
                <w:color w:val="000000"/>
              </w:rPr>
              <w:t xml:space="preserve">'Wieloelementowy r-r wzorcowy 6 do ICP TraceCERT®, 23 pierwiastki, 100mg/L każdego w HNO3 i HF  </w:t>
            </w:r>
          </w:p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2DF4">
              <w:rPr>
                <w:rFonts w:ascii="Times New Roman" w:eastAsia="Times New Roman" w:hAnsi="Times New Roman" w:cs="Times New Roman"/>
                <w:color w:val="000000"/>
              </w:rPr>
              <w:t>100ml</w:t>
            </w:r>
          </w:p>
          <w:p w:rsidR="0073797B" w:rsidRPr="00D0455E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0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(Multielement Standard Solution 6 for ICP</w:t>
            </w:r>
          </w:p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TraceCERT®, 23 elements, 100 mg/L each in nitric acid and hydrofluoric acid)</w:t>
            </w:r>
          </w:p>
        </w:tc>
        <w:tc>
          <w:tcPr>
            <w:tcW w:w="1276" w:type="dxa"/>
          </w:tcPr>
          <w:p w:rsidR="0073797B" w:rsidRDefault="0073797B" w:rsidP="00C2019F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3797B" w:rsidRPr="00CB23AC" w:rsidRDefault="0073797B" w:rsidP="00C2019F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797B" w:rsidRPr="00D71855" w:rsidRDefault="0073797B" w:rsidP="00C201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73797B" w:rsidRDefault="00E36F1B" w:rsidP="00C2019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Sigma Aldrich/Merck</w:t>
            </w:r>
          </w:p>
        </w:tc>
      </w:tr>
    </w:tbl>
    <w:p w:rsidR="00CE078F" w:rsidRPr="000D1D0A" w:rsidRDefault="00AB64D3" w:rsidP="00A7668E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D1D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3797B" w:rsidRPr="000D1D0A">
        <w:rPr>
          <w:rFonts w:asciiTheme="minorHAnsi" w:hAnsiTheme="minorHAnsi" w:cstheme="minorHAnsi"/>
          <w:i/>
          <w:sz w:val="20"/>
          <w:szCs w:val="20"/>
        </w:rPr>
        <w:t>Odczynniki chemiczne firmy SigmaAldrich/Merck</w:t>
      </w:r>
      <w:r w:rsidR="00E36F1B" w:rsidRPr="000D1D0A">
        <w:rPr>
          <w:rFonts w:asciiTheme="minorHAnsi" w:hAnsiTheme="minorHAnsi" w:cstheme="minorHAnsi"/>
          <w:i/>
          <w:sz w:val="20"/>
          <w:szCs w:val="20"/>
        </w:rPr>
        <w:t xml:space="preserve"> - </w:t>
      </w:r>
      <w:r w:rsidR="0073797B" w:rsidRPr="000D1D0A">
        <w:rPr>
          <w:rFonts w:asciiTheme="minorHAnsi" w:hAnsiTheme="minorHAnsi" w:cstheme="minorHAnsi"/>
          <w:i/>
          <w:sz w:val="20"/>
          <w:szCs w:val="20"/>
        </w:rPr>
        <w:t>wybór podyktowany jest stałością parametrów technologicznych określonych dla produktów tej firmy</w:t>
      </w:r>
      <w:r w:rsidR="00E36F1B" w:rsidRPr="000D1D0A">
        <w:rPr>
          <w:rFonts w:asciiTheme="minorHAnsi" w:hAnsiTheme="minorHAnsi" w:cstheme="minorHAnsi"/>
          <w:i/>
          <w:sz w:val="20"/>
          <w:szCs w:val="20"/>
        </w:rPr>
        <w:t xml:space="preserve"> w związku z kontynuacja badań.</w:t>
      </w:r>
    </w:p>
    <w:p w:rsidR="00B7728C" w:rsidRPr="00CB23AC" w:rsidRDefault="00B7728C" w:rsidP="00AA6DF8">
      <w:pPr>
        <w:pStyle w:val="Akapitzlist"/>
        <w:numPr>
          <w:ilvl w:val="0"/>
          <w:numId w:val="41"/>
        </w:numPr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Miejscem wykonania zamówienia </w:t>
      </w:r>
      <w:r w:rsidR="00CC2036" w:rsidRPr="00184EFC">
        <w:rPr>
          <w:rFonts w:asciiTheme="minorHAnsi" w:hAnsiTheme="minorHAnsi"/>
          <w:sz w:val="22"/>
          <w:szCs w:val="22"/>
        </w:rPr>
        <w:t xml:space="preserve">jest </w:t>
      </w:r>
      <w:r w:rsidR="00C736B5" w:rsidRPr="00184EFC">
        <w:rPr>
          <w:rFonts w:asciiTheme="minorHAnsi" w:hAnsiTheme="minorHAnsi"/>
          <w:sz w:val="22"/>
          <w:szCs w:val="22"/>
        </w:rPr>
        <w:t xml:space="preserve">Wydział </w:t>
      </w:r>
      <w:r w:rsidR="000C5FE4" w:rsidRPr="00184EFC">
        <w:rPr>
          <w:rFonts w:asciiTheme="minorHAnsi" w:hAnsiTheme="minorHAnsi"/>
          <w:sz w:val="22"/>
          <w:szCs w:val="22"/>
        </w:rPr>
        <w:t>Mechaniczny</w:t>
      </w:r>
      <w:r w:rsidR="00361368" w:rsidRPr="00CB23AC">
        <w:rPr>
          <w:rFonts w:asciiTheme="minorHAnsi" w:hAnsiTheme="minorHAnsi"/>
          <w:sz w:val="22"/>
          <w:szCs w:val="22"/>
        </w:rPr>
        <w:t xml:space="preserve"> </w:t>
      </w:r>
      <w:r w:rsidR="00C736B5" w:rsidRPr="00CB23AC">
        <w:rPr>
          <w:rFonts w:asciiTheme="minorHAnsi" w:hAnsiTheme="minorHAnsi"/>
          <w:sz w:val="22"/>
          <w:szCs w:val="22"/>
        </w:rPr>
        <w:t xml:space="preserve">Politechniki Białostockiej. </w:t>
      </w:r>
      <w:r w:rsidRPr="00CB23AC">
        <w:rPr>
          <w:rFonts w:asciiTheme="minorHAnsi" w:hAnsiTheme="minorHAnsi"/>
          <w:sz w:val="22"/>
          <w:szCs w:val="22"/>
        </w:rPr>
        <w:t xml:space="preserve"> Dokładne miejsce zostanie wskazane przez Zamawiającego  przy dostawie.</w:t>
      </w:r>
    </w:p>
    <w:p w:rsidR="00E9783C" w:rsidRDefault="00E9783C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244061"/>
        </w:rPr>
      </w:pPr>
    </w:p>
    <w:p w:rsidR="002A4F14" w:rsidRPr="00CB23AC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CB23AC">
        <w:rPr>
          <w:rFonts w:asciiTheme="minorHAnsi" w:eastAsia="Times New Roman" w:hAnsiTheme="minorHAnsi"/>
          <w:b/>
          <w:bCs/>
          <w:i/>
          <w:iCs/>
          <w:color w:val="244061"/>
        </w:rPr>
        <w:lastRenderedPageBreak/>
        <w:t xml:space="preserve">3. Szczegółowy opis części zamówienia </w:t>
      </w:r>
    </w:p>
    <w:p w:rsidR="00D43BA6" w:rsidRPr="00CB23AC" w:rsidRDefault="002A4F14" w:rsidP="00192176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Zamawiający </w:t>
      </w:r>
      <w:r w:rsidR="008362D5" w:rsidRPr="00CB23AC">
        <w:rPr>
          <w:rFonts w:asciiTheme="minorHAnsi" w:hAnsiTheme="minorHAnsi"/>
          <w:b/>
        </w:rPr>
        <w:t>nie</w:t>
      </w:r>
      <w:r w:rsidR="008362D5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  <w:b/>
        </w:rPr>
        <w:t>dopuszcza</w:t>
      </w:r>
      <w:r w:rsidR="008849E7" w:rsidRPr="00CB23AC">
        <w:rPr>
          <w:rFonts w:asciiTheme="minorHAnsi" w:hAnsiTheme="minorHAnsi"/>
        </w:rPr>
        <w:t xml:space="preserve"> składanie ofert częściowych.</w:t>
      </w:r>
      <w:r w:rsidR="008362D5" w:rsidRPr="00CB23AC">
        <w:rPr>
          <w:rFonts w:asciiTheme="minorHAnsi" w:hAnsiTheme="minorHAnsi" w:cstheme="minorHAnsi"/>
          <w:b/>
          <w:color w:val="000000"/>
        </w:rPr>
        <w:t xml:space="preserve">   </w:t>
      </w:r>
    </w:p>
    <w:p w:rsidR="00950155" w:rsidRPr="00CB23AC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002060"/>
        </w:rPr>
      </w:pPr>
      <w:r w:rsidRPr="00CB23AC">
        <w:rPr>
          <w:rFonts w:asciiTheme="minorHAnsi" w:eastAsia="Times New Roman" w:hAnsiTheme="minorHAnsi"/>
          <w:b/>
          <w:bCs/>
          <w:i/>
          <w:iCs/>
          <w:color w:val="002060"/>
        </w:rPr>
        <w:t xml:space="preserve">4. Warunki realizacji zamówienia </w:t>
      </w:r>
    </w:p>
    <w:p w:rsidR="001706B6" w:rsidRPr="00CB23AC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>Termin realizacji</w:t>
      </w:r>
      <w:r w:rsidR="001706B6" w:rsidRPr="00CB23AC">
        <w:rPr>
          <w:rFonts w:asciiTheme="minorHAnsi" w:eastAsia="Times New Roman" w:hAnsiTheme="minorHAnsi"/>
          <w:lang w:eastAsia="ar-SA"/>
        </w:rPr>
        <w:t xml:space="preserve"> zamówienia</w:t>
      </w:r>
      <w:r w:rsidR="008362D5" w:rsidRPr="00CB23AC">
        <w:rPr>
          <w:rFonts w:asciiTheme="minorHAnsi" w:eastAsia="Times New Roman" w:hAnsiTheme="minorHAnsi"/>
          <w:lang w:eastAsia="ar-SA"/>
        </w:rPr>
        <w:t xml:space="preserve">: </w:t>
      </w:r>
      <w:r w:rsidR="00C61EA2">
        <w:rPr>
          <w:rFonts w:asciiTheme="minorHAnsi" w:eastAsia="Times New Roman" w:hAnsiTheme="minorHAnsi"/>
          <w:b/>
          <w:lang w:eastAsia="ar-SA"/>
        </w:rPr>
        <w:t>30</w:t>
      </w:r>
      <w:r w:rsidR="001706B6" w:rsidRPr="00CB23AC">
        <w:rPr>
          <w:rFonts w:asciiTheme="minorHAnsi" w:eastAsia="Times New Roman" w:hAnsiTheme="minorHAnsi"/>
          <w:b/>
          <w:lang w:eastAsia="ar-SA"/>
        </w:rPr>
        <w:t xml:space="preserve"> dni kalendarzowych od dnia podpisania umowy</w:t>
      </w:r>
    </w:p>
    <w:p w:rsidR="00950155" w:rsidRPr="00CB23AC" w:rsidRDefault="00950155" w:rsidP="002A701B">
      <w:pPr>
        <w:spacing w:after="0" w:line="240" w:lineRule="auto"/>
        <w:ind w:left="709"/>
        <w:contextualSpacing/>
        <w:rPr>
          <w:rFonts w:asciiTheme="minorHAnsi" w:hAnsiTheme="minorHAnsi"/>
          <w:i/>
        </w:rPr>
      </w:pPr>
      <w:r w:rsidRPr="00CB23AC">
        <w:rPr>
          <w:rFonts w:asciiTheme="minorHAnsi" w:hAnsiTheme="minorHAnsi"/>
          <w:i/>
        </w:rPr>
        <w:t>Za datę wykonania zamówienia uważać się będzie dzień protokolarnego końcowego odbioru przedmiotu zamówienia</w:t>
      </w:r>
      <w:r w:rsidR="00B251F8" w:rsidRPr="00CB23AC">
        <w:rPr>
          <w:rFonts w:asciiTheme="minorHAnsi" w:hAnsiTheme="minorHAnsi"/>
          <w:i/>
        </w:rPr>
        <w:t>.</w:t>
      </w:r>
      <w:r w:rsidRPr="00CB23AC">
        <w:rPr>
          <w:rFonts w:asciiTheme="minorHAnsi" w:hAnsiTheme="minorHAnsi"/>
          <w:i/>
        </w:rPr>
        <w:t xml:space="preserve"> </w:t>
      </w:r>
    </w:p>
    <w:p w:rsidR="00950155" w:rsidRPr="00CB23AC" w:rsidRDefault="0095015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b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>Termin płatności:</w:t>
      </w:r>
      <w:r w:rsidRPr="00CB23AC">
        <w:rPr>
          <w:rFonts w:asciiTheme="minorHAnsi" w:eastAsia="Times New Roman" w:hAnsiTheme="minorHAnsi"/>
          <w:b/>
          <w:lang w:eastAsia="ar-SA"/>
        </w:rPr>
        <w:t xml:space="preserve"> 30 dni</w:t>
      </w:r>
      <w:r w:rsidRPr="00CB23AC">
        <w:rPr>
          <w:rFonts w:asciiTheme="minorHAnsi" w:eastAsia="Times New Roman" w:hAnsiTheme="minorHAnsi"/>
          <w:b/>
          <w:bCs/>
          <w:lang w:eastAsia="ar-SA"/>
        </w:rPr>
        <w:t xml:space="preserve"> </w:t>
      </w:r>
      <w:r w:rsidRPr="00CB23AC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1D0AE8" w:rsidRPr="00CB23AC" w:rsidRDefault="008362D5" w:rsidP="002A701B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b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 xml:space="preserve">Warunki gwarancji: </w:t>
      </w:r>
      <w:r w:rsidR="00C61EA2">
        <w:rPr>
          <w:rFonts w:asciiTheme="minorHAnsi" w:eastAsia="Times New Roman" w:hAnsiTheme="minorHAnsi"/>
          <w:b/>
          <w:lang w:eastAsia="ar-SA"/>
        </w:rPr>
        <w:t>6</w:t>
      </w:r>
      <w:r w:rsidR="00F409B6" w:rsidRPr="00CB23AC">
        <w:rPr>
          <w:rFonts w:asciiTheme="minorHAnsi" w:eastAsia="Times New Roman" w:hAnsiTheme="minorHAnsi"/>
          <w:b/>
          <w:lang w:eastAsia="ar-SA"/>
        </w:rPr>
        <w:t xml:space="preserve"> </w:t>
      </w:r>
      <w:r w:rsidR="001D0AE8" w:rsidRPr="00CB23AC">
        <w:rPr>
          <w:rFonts w:asciiTheme="minorHAnsi" w:eastAsia="Times New Roman" w:hAnsiTheme="minorHAnsi"/>
          <w:b/>
          <w:lang w:eastAsia="ar-SA"/>
        </w:rPr>
        <w:t>miesi</w:t>
      </w:r>
      <w:r w:rsidRPr="00CB23AC">
        <w:rPr>
          <w:rFonts w:asciiTheme="minorHAnsi" w:eastAsia="Times New Roman" w:hAnsiTheme="minorHAnsi"/>
          <w:b/>
          <w:lang w:eastAsia="ar-SA"/>
        </w:rPr>
        <w:t>ęcy</w:t>
      </w:r>
      <w:r w:rsidR="001D0AE8" w:rsidRPr="00CB23AC">
        <w:rPr>
          <w:rFonts w:asciiTheme="minorHAnsi" w:eastAsia="Times New Roman" w:hAnsiTheme="minorHAnsi"/>
          <w:lang w:eastAsia="ar-SA"/>
        </w:rPr>
        <w:t xml:space="preserve"> od daty dostarczenia towaru</w:t>
      </w:r>
    </w:p>
    <w:p w:rsidR="0023058A" w:rsidRPr="00CB23AC" w:rsidRDefault="00C519EB" w:rsidP="00192176">
      <w:pPr>
        <w:tabs>
          <w:tab w:val="left" w:pos="330"/>
        </w:tabs>
        <w:suppressAutoHyphens/>
        <w:spacing w:after="0" w:line="240" w:lineRule="auto"/>
        <w:ind w:left="709" w:hanging="425"/>
        <w:contextualSpacing/>
        <w:rPr>
          <w:rFonts w:asciiTheme="minorHAnsi" w:eastAsia="Times New Roman" w:hAnsiTheme="minorHAnsi"/>
          <w:b/>
          <w:color w:val="FF0000"/>
          <w:lang w:eastAsia="ar-SA"/>
        </w:rPr>
      </w:pPr>
      <w:r w:rsidRPr="00CB23AC">
        <w:rPr>
          <w:rFonts w:asciiTheme="minorHAnsi" w:eastAsia="Times New Roman" w:hAnsiTheme="minorHAnsi"/>
          <w:lang w:eastAsia="ar-SA"/>
        </w:rPr>
        <w:t>4</w:t>
      </w:r>
      <w:r w:rsidR="00950155" w:rsidRPr="00CB23AC">
        <w:rPr>
          <w:rFonts w:asciiTheme="minorHAnsi" w:eastAsia="Times New Roman" w:hAnsiTheme="minorHAnsi"/>
          <w:lang w:eastAsia="ar-SA"/>
        </w:rPr>
        <w:t xml:space="preserve">) </w:t>
      </w:r>
      <w:r w:rsidR="002A701B" w:rsidRPr="00CB23AC">
        <w:rPr>
          <w:rFonts w:asciiTheme="minorHAnsi" w:eastAsia="Times New Roman" w:hAnsiTheme="minorHAnsi"/>
          <w:lang w:eastAsia="ar-SA"/>
        </w:rPr>
        <w:t xml:space="preserve"> </w:t>
      </w:r>
      <w:r w:rsidR="00950155" w:rsidRPr="00CB23AC">
        <w:rPr>
          <w:rFonts w:asciiTheme="minorHAnsi" w:eastAsia="Times New Roman" w:hAnsiTheme="minorHAnsi"/>
          <w:b/>
          <w:lang w:eastAsia="ar-SA"/>
        </w:rPr>
        <w:t>Szczegółowe warunki realizacji zamówienia</w:t>
      </w:r>
      <w:r w:rsidR="00950155" w:rsidRPr="00CB23AC">
        <w:rPr>
          <w:rFonts w:asciiTheme="minorHAnsi" w:eastAsia="Times New Roman" w:hAnsiTheme="minorHAnsi"/>
          <w:lang w:eastAsia="ar-SA"/>
        </w:rPr>
        <w:t xml:space="preserve"> określa wzór Umowy stanowiący </w:t>
      </w:r>
      <w:r w:rsidR="00950155" w:rsidRPr="00CB23AC">
        <w:rPr>
          <w:rFonts w:asciiTheme="minorHAnsi" w:eastAsia="Times New Roman" w:hAnsiTheme="minorHAnsi"/>
          <w:b/>
          <w:lang w:eastAsia="ar-SA"/>
        </w:rPr>
        <w:t xml:space="preserve">Załącznik nr </w:t>
      </w:r>
      <w:r w:rsidR="008362D5" w:rsidRPr="00CB23AC">
        <w:rPr>
          <w:rFonts w:asciiTheme="minorHAnsi" w:eastAsia="Times New Roman" w:hAnsiTheme="minorHAnsi"/>
          <w:b/>
          <w:lang w:eastAsia="ar-SA"/>
        </w:rPr>
        <w:t>2</w:t>
      </w:r>
      <w:r w:rsidR="00950155" w:rsidRPr="00CB23AC">
        <w:rPr>
          <w:rFonts w:asciiTheme="minorHAnsi" w:eastAsia="Times New Roman" w:hAnsiTheme="minorHAnsi"/>
          <w:lang w:eastAsia="ar-SA"/>
        </w:rPr>
        <w:t xml:space="preserve"> do niniejszego Zapytania ofertowego</w:t>
      </w:r>
      <w:r w:rsidR="002635B0" w:rsidRPr="00CB23AC">
        <w:rPr>
          <w:rFonts w:asciiTheme="minorHAnsi" w:eastAsia="Times New Roman" w:hAnsiTheme="minorHAnsi"/>
          <w:lang w:eastAsia="ar-SA"/>
        </w:rPr>
        <w:t xml:space="preserve"> </w:t>
      </w:r>
    </w:p>
    <w:p w:rsidR="006462D1" w:rsidRPr="00CB23AC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CB23AC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CB23AC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CB23AC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CB23AC" w:rsidRDefault="006462D1" w:rsidP="002F5D41">
      <w:pPr>
        <w:spacing w:after="0" w:line="240" w:lineRule="auto"/>
        <w:ind w:left="426" w:hanging="142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Zamawiający </w:t>
      </w:r>
      <w:r w:rsidRPr="00CB23AC">
        <w:rPr>
          <w:rFonts w:asciiTheme="minorHAnsi" w:hAnsiTheme="minorHAnsi"/>
          <w:b/>
        </w:rPr>
        <w:t>nie przewiduje</w:t>
      </w:r>
      <w:r w:rsidRPr="00CB23AC">
        <w:rPr>
          <w:rFonts w:asciiTheme="minorHAnsi" w:hAnsiTheme="minorHAnsi"/>
        </w:rPr>
        <w:t xml:space="preserve"> warunków udziału w postępowaniu.</w:t>
      </w:r>
    </w:p>
    <w:p w:rsidR="00A55411" w:rsidRPr="00CB23AC" w:rsidRDefault="00A55411" w:rsidP="002F5D41">
      <w:pPr>
        <w:spacing w:after="0" w:line="240" w:lineRule="auto"/>
        <w:ind w:firstLine="284"/>
        <w:rPr>
          <w:rFonts w:asciiTheme="minorHAnsi" w:hAnsiTheme="minorHAnsi" w:cs="Arial"/>
        </w:rPr>
      </w:pPr>
    </w:p>
    <w:p w:rsidR="008920C9" w:rsidRPr="00CB23AC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CB23AC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CB23AC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CB23AC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t>Przy wyborze oferty Zamawiający będzie się kierował kryteriami:</w:t>
      </w:r>
    </w:p>
    <w:p w:rsidR="00BB31A8" w:rsidRPr="00CB23AC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 xml:space="preserve">cena </w:t>
      </w:r>
      <w:r w:rsidRPr="00CB23AC">
        <w:rPr>
          <w:rFonts w:asciiTheme="minorHAnsi" w:hAnsiTheme="minorHAnsi"/>
          <w:sz w:val="22"/>
          <w:szCs w:val="22"/>
        </w:rPr>
        <w:t xml:space="preserve"> -  waga </w:t>
      </w:r>
      <w:r w:rsidRPr="00CB23AC">
        <w:rPr>
          <w:rFonts w:asciiTheme="minorHAnsi" w:hAnsiTheme="minorHAnsi"/>
          <w:b/>
          <w:sz w:val="22"/>
          <w:szCs w:val="22"/>
        </w:rPr>
        <w:t>100%</w:t>
      </w:r>
      <w:r w:rsidRPr="00CB23AC">
        <w:rPr>
          <w:rFonts w:asciiTheme="minorHAnsi" w:hAnsiTheme="minorHAnsi"/>
          <w:sz w:val="22"/>
          <w:szCs w:val="22"/>
        </w:rPr>
        <w:t xml:space="preserve"> </w:t>
      </w:r>
    </w:p>
    <w:p w:rsidR="00BB31A8" w:rsidRPr="00CB23AC" w:rsidRDefault="00BB31A8" w:rsidP="002F5D41">
      <w:pPr>
        <w:pStyle w:val="Akapitzlist"/>
        <w:ind w:left="993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CB23AC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CB23AC" w:rsidRDefault="005A5338" w:rsidP="002F5D41">
      <w:pPr>
        <w:pStyle w:val="Akapitzlist"/>
        <w:ind w:left="993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CB23AC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CB23AC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CB23AC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CB23AC">
        <w:rPr>
          <w:rFonts w:asciiTheme="minorHAnsi" w:hAnsi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CB23AC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CB23AC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CB23AC">
        <w:rPr>
          <w:rFonts w:asciiTheme="minorHAnsi" w:hAnsiTheme="minorHAnsi"/>
          <w:color w:val="000000"/>
          <w:sz w:val="22"/>
          <w:szCs w:val="22"/>
        </w:rPr>
        <w:t>)</w:t>
      </w:r>
    </w:p>
    <w:p w:rsidR="00E73E09" w:rsidRPr="00CB23AC" w:rsidRDefault="007E4B2E" w:rsidP="00192176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CB23AC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CB23AC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CB23AC">
        <w:rPr>
          <w:rFonts w:asciiTheme="minorHAnsi" w:hAnsiTheme="minorHAnsi"/>
          <w:color w:val="000000"/>
        </w:rPr>
        <w:t>Zamawiający</w:t>
      </w:r>
      <w:r w:rsidR="001B2E35" w:rsidRPr="00CB23AC">
        <w:rPr>
          <w:rFonts w:asciiTheme="minorHAnsi" w:hAnsiTheme="minorHAnsi"/>
          <w:color w:val="000000"/>
        </w:rPr>
        <w:t xml:space="preserve"> wezwie wykonawców</w:t>
      </w:r>
      <w:r w:rsidR="00CD47D2" w:rsidRPr="00CB23AC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CB23AC">
        <w:rPr>
          <w:rFonts w:asciiTheme="minorHAnsi" w:hAnsiTheme="minorHAnsi"/>
          <w:color w:val="000000"/>
        </w:rPr>
        <w:t>.</w:t>
      </w:r>
    </w:p>
    <w:p w:rsidR="00264FDA" w:rsidRPr="00CB23AC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CB23AC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CB23AC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Termin związania ofertą wynosi </w:t>
      </w:r>
      <w:r w:rsidRPr="00CB23AC">
        <w:rPr>
          <w:rFonts w:asciiTheme="minorHAnsi" w:hAnsiTheme="minorHAnsi"/>
          <w:b/>
        </w:rPr>
        <w:t>30 dni</w:t>
      </w:r>
      <w:r w:rsidRPr="00CB23AC">
        <w:rPr>
          <w:rFonts w:asciiTheme="minorHAnsi" w:hAnsiTheme="minorHAnsi"/>
        </w:rPr>
        <w:t>.</w:t>
      </w:r>
    </w:p>
    <w:p w:rsidR="00E73E09" w:rsidRPr="00CB23AC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Bieg terminu związania ofertą rozpoczyna się wraz z upływem terminu składania ofert.</w:t>
      </w:r>
      <w:bookmarkStart w:id="0" w:name="_GoBack"/>
      <w:bookmarkEnd w:id="0"/>
    </w:p>
    <w:p w:rsidR="00B51361" w:rsidRPr="00CB23AC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CB23AC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985C60" w:rsidRPr="00CB23AC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u w:val="single"/>
        </w:rPr>
      </w:pPr>
      <w:r w:rsidRPr="00CB23AC">
        <w:rPr>
          <w:rFonts w:asciiTheme="minorHAnsi" w:hAnsiTheme="minorHAnsi"/>
        </w:rPr>
        <w:t>Ofertę należy złożyć na Platformie Zakupowej Marketplanet</w:t>
      </w:r>
      <w:r w:rsidRPr="00CB23AC">
        <w:rPr>
          <w:rFonts w:asciiTheme="minorHAnsi" w:hAnsiTheme="minorHAnsi"/>
          <w:b/>
        </w:rPr>
        <w:t xml:space="preserve"> </w:t>
      </w:r>
      <w:r w:rsidRPr="00CB23AC">
        <w:rPr>
          <w:rFonts w:asciiTheme="minorHAnsi" w:hAnsiTheme="minorHAnsi"/>
        </w:rPr>
        <w:t xml:space="preserve">pod adresem: </w:t>
      </w:r>
      <w:hyperlink r:id="rId10" w:tgtFrame="_blank" w:history="1">
        <w:r w:rsidR="001570EF" w:rsidRPr="00CB23AC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CB23AC">
        <w:rPr>
          <w:rFonts w:asciiTheme="minorHAnsi" w:hAnsiTheme="minorHAnsi"/>
          <w:b/>
          <w:u w:val="single"/>
        </w:rPr>
        <w:t xml:space="preserve"> </w:t>
      </w:r>
      <w:r w:rsidRPr="00CB23AC">
        <w:rPr>
          <w:rFonts w:asciiTheme="minorHAnsi" w:hAnsiTheme="minorHAnsi"/>
        </w:rPr>
        <w:t xml:space="preserve">w zakładce </w:t>
      </w:r>
      <w:r w:rsidRPr="00CB23AC">
        <w:rPr>
          <w:rFonts w:asciiTheme="minorHAnsi" w:hAnsiTheme="minorHAnsi"/>
          <w:b/>
        </w:rPr>
        <w:t>„OFERTY”</w:t>
      </w:r>
      <w:r w:rsidRPr="00CB23AC">
        <w:rPr>
          <w:rFonts w:asciiTheme="minorHAnsi" w:hAnsiTheme="minorHAnsi"/>
        </w:rPr>
        <w:t xml:space="preserve"> do dnia </w:t>
      </w:r>
      <w:r w:rsidR="00D41A36">
        <w:rPr>
          <w:rFonts w:asciiTheme="minorHAnsi" w:hAnsiTheme="minorHAnsi"/>
          <w:b/>
          <w:u w:val="single"/>
        </w:rPr>
        <w:t>26.01.</w:t>
      </w:r>
      <w:r w:rsidR="00B52D11" w:rsidRPr="00CB23AC">
        <w:rPr>
          <w:rFonts w:asciiTheme="minorHAnsi" w:hAnsiTheme="minorHAnsi"/>
          <w:b/>
          <w:u w:val="single"/>
        </w:rPr>
        <w:t>202</w:t>
      </w:r>
      <w:r w:rsidR="00E723E2" w:rsidRPr="00CB23AC">
        <w:rPr>
          <w:rFonts w:asciiTheme="minorHAnsi" w:hAnsiTheme="minorHAnsi"/>
          <w:b/>
          <w:u w:val="single"/>
        </w:rPr>
        <w:t>1</w:t>
      </w:r>
      <w:r w:rsidRPr="00CB23AC">
        <w:rPr>
          <w:rFonts w:asciiTheme="minorHAnsi" w:hAnsiTheme="minorHAnsi"/>
          <w:b/>
          <w:u w:val="single"/>
        </w:rPr>
        <w:t xml:space="preserve">r,,  godz. </w:t>
      </w:r>
      <w:r w:rsidR="007F586D" w:rsidRPr="00CB23AC">
        <w:rPr>
          <w:rFonts w:asciiTheme="minorHAnsi" w:hAnsiTheme="minorHAnsi"/>
          <w:b/>
          <w:u w:val="single"/>
        </w:rPr>
        <w:t>09.00</w:t>
      </w:r>
    </w:p>
    <w:p w:rsidR="00985C60" w:rsidRPr="00CB23AC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u w:val="single"/>
        </w:rPr>
      </w:pPr>
      <w:r w:rsidRPr="00CB23AC">
        <w:rPr>
          <w:rFonts w:asciiTheme="minorHAnsi" w:hAnsiTheme="minorHAnsi"/>
        </w:rPr>
        <w:t>Otwarcie ofert nastąpi poprzez upublicznienie wczytanych na Platformie Zakupowej Marketplanet Ofert w dniu</w:t>
      </w:r>
      <w:r w:rsidR="00D41A36">
        <w:rPr>
          <w:rFonts w:asciiTheme="minorHAnsi" w:hAnsiTheme="minorHAnsi"/>
        </w:rPr>
        <w:t xml:space="preserve"> </w:t>
      </w:r>
      <w:r w:rsidR="00D41A36" w:rsidRPr="00D41A36">
        <w:rPr>
          <w:rFonts w:asciiTheme="minorHAnsi" w:hAnsiTheme="minorHAnsi"/>
          <w:b/>
          <w:u w:val="single"/>
        </w:rPr>
        <w:t>26.01.</w:t>
      </w:r>
      <w:r w:rsidR="00B52D11" w:rsidRPr="00CB23AC">
        <w:rPr>
          <w:rFonts w:asciiTheme="minorHAnsi" w:hAnsiTheme="minorHAnsi"/>
          <w:b/>
          <w:u w:val="single"/>
        </w:rPr>
        <w:t xml:space="preserve"> 202</w:t>
      </w:r>
      <w:r w:rsidR="00E723E2" w:rsidRPr="00CB23AC">
        <w:rPr>
          <w:rFonts w:asciiTheme="minorHAnsi" w:hAnsiTheme="minorHAnsi"/>
          <w:b/>
          <w:u w:val="single"/>
        </w:rPr>
        <w:t>1</w:t>
      </w:r>
      <w:r w:rsidR="00B52D11" w:rsidRPr="00CB23AC">
        <w:rPr>
          <w:rFonts w:asciiTheme="minorHAnsi" w:hAnsiTheme="minorHAnsi"/>
          <w:b/>
          <w:u w:val="single"/>
        </w:rPr>
        <w:t>r</w:t>
      </w:r>
      <w:r w:rsidRPr="00CB23AC">
        <w:rPr>
          <w:rFonts w:asciiTheme="minorHAnsi" w:hAnsiTheme="minorHAnsi"/>
          <w:b/>
          <w:u w:val="single"/>
        </w:rPr>
        <w:t xml:space="preserve">,,  </w:t>
      </w:r>
      <w:r w:rsidRPr="00CB23AC">
        <w:rPr>
          <w:rFonts w:asciiTheme="minorHAnsi" w:hAnsiTheme="minorHAnsi"/>
          <w:b/>
        </w:rPr>
        <w:t xml:space="preserve"> </w:t>
      </w:r>
      <w:r w:rsidR="00D4793E" w:rsidRPr="00CB23AC">
        <w:rPr>
          <w:rFonts w:asciiTheme="minorHAnsi" w:hAnsiTheme="minorHAnsi"/>
          <w:b/>
          <w:u w:val="single"/>
        </w:rPr>
        <w:t xml:space="preserve">godz. </w:t>
      </w:r>
      <w:r w:rsidR="007F586D" w:rsidRPr="00CB23AC">
        <w:rPr>
          <w:rFonts w:asciiTheme="minorHAnsi" w:hAnsiTheme="minorHAnsi"/>
          <w:b/>
          <w:u w:val="single"/>
        </w:rPr>
        <w:t>09.</w:t>
      </w:r>
      <w:r w:rsidR="008849E7" w:rsidRPr="00CB23AC">
        <w:rPr>
          <w:rFonts w:asciiTheme="minorHAnsi" w:hAnsiTheme="minorHAnsi"/>
          <w:b/>
          <w:u w:val="single"/>
        </w:rPr>
        <w:t>15</w:t>
      </w:r>
    </w:p>
    <w:p w:rsidR="009675BE" w:rsidRPr="00CB23AC" w:rsidRDefault="00985C60" w:rsidP="002F5D41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u w:val="single"/>
        </w:rPr>
      </w:pPr>
      <w:bookmarkStart w:id="1" w:name="_Hlk35716533"/>
      <w:r w:rsidRPr="00CB23AC">
        <w:rPr>
          <w:rFonts w:asciiTheme="minorHAnsi" w:hAnsiTheme="minorHAnsi"/>
        </w:rPr>
        <w:t>Informacja z otwarcia Ofert opublikowana zostanie na Platformie Zakupowej Marketplanet</w:t>
      </w:r>
      <w:r w:rsidRPr="00CB23AC">
        <w:rPr>
          <w:rFonts w:asciiTheme="minorHAnsi" w:hAnsiTheme="minorHAnsi"/>
          <w:b/>
        </w:rPr>
        <w:t xml:space="preserve"> </w:t>
      </w:r>
      <w:r w:rsidRPr="00CB23AC">
        <w:rPr>
          <w:rFonts w:asciiTheme="minorHAnsi" w:hAnsiTheme="minorHAnsi"/>
        </w:rPr>
        <w:t>w zakładce „</w:t>
      </w:r>
      <w:r w:rsidRPr="00CB23AC">
        <w:rPr>
          <w:rFonts w:asciiTheme="minorHAnsi" w:hAnsiTheme="minorHAnsi"/>
          <w:i/>
        </w:rPr>
        <w:t>Dokumenty zamówienia”</w:t>
      </w:r>
      <w:r w:rsidRPr="00CB23AC">
        <w:rPr>
          <w:rFonts w:asciiTheme="minorHAnsi" w:hAnsiTheme="minorHAnsi"/>
        </w:rPr>
        <w:t xml:space="preserve"> w folderze </w:t>
      </w:r>
      <w:r w:rsidRPr="00CB23AC">
        <w:rPr>
          <w:rFonts w:asciiTheme="minorHAnsi" w:hAnsiTheme="minorHAnsi"/>
          <w:i/>
        </w:rPr>
        <w:t>„Informacja z otwarcia ofert”</w:t>
      </w:r>
      <w:r w:rsidR="000D6A09" w:rsidRPr="00CB23AC">
        <w:rPr>
          <w:rFonts w:asciiTheme="minorHAnsi" w:hAnsiTheme="minorHAnsi"/>
          <w:i/>
        </w:rPr>
        <w:t>.</w:t>
      </w:r>
      <w:bookmarkEnd w:id="1"/>
    </w:p>
    <w:p w:rsidR="00264FDA" w:rsidRPr="00CB23AC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CB23AC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CB23A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CB23AC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073C32" w:rsidRPr="00CB23AC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Z</w:t>
      </w:r>
      <w:r w:rsidR="00073C32" w:rsidRPr="00CB23AC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CB23A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CB23AC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CB23AC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CB23AC">
        <w:rPr>
          <w:rFonts w:asciiTheme="minorHAnsi" w:hAnsiTheme="minorHAnsi"/>
          <w:sz w:val="22"/>
          <w:szCs w:val="22"/>
        </w:rPr>
        <w:t xml:space="preserve">internetowym </w:t>
      </w:r>
      <w:hyperlink r:id="rId11" w:tgtFrame="_blank" w:history="1">
        <w:r w:rsidR="00073C32" w:rsidRPr="00CB23AC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CB23AC">
        <w:rPr>
          <w:rFonts w:asciiTheme="minorHAnsi" w:hAnsiTheme="minorHAnsi"/>
          <w:sz w:val="22"/>
          <w:szCs w:val="22"/>
        </w:rPr>
        <w:t xml:space="preserve"> lub </w:t>
      </w:r>
      <w:hyperlink r:id="rId12" w:history="1">
        <w:r w:rsidR="00073C32" w:rsidRPr="00CB23AC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CB23AC">
        <w:rPr>
          <w:rFonts w:asciiTheme="minorHAnsi" w:hAnsiTheme="minorHAnsi"/>
          <w:sz w:val="22"/>
          <w:szCs w:val="22"/>
        </w:rPr>
        <w:t>;</w:t>
      </w:r>
    </w:p>
    <w:p w:rsidR="00073C32" w:rsidRPr="00CB23AC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lastRenderedPageBreak/>
        <w:t xml:space="preserve">Wykonawca po wybraniu opcji </w:t>
      </w:r>
      <w:r w:rsidRPr="00CB23AC">
        <w:rPr>
          <w:rFonts w:asciiTheme="minorHAnsi" w:hAnsiTheme="minorHAnsi"/>
          <w:i/>
          <w:sz w:val="22"/>
          <w:szCs w:val="22"/>
        </w:rPr>
        <w:t>„przystąp do postępowania”</w:t>
      </w:r>
      <w:r w:rsidRPr="00CB23AC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3" w:history="1">
        <w:r w:rsidRPr="00CB23AC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CB23AC">
        <w:rPr>
          <w:rFonts w:asciiTheme="minorHAnsi" w:hAnsi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CB23AC">
        <w:rPr>
          <w:rFonts w:asciiTheme="minorHAnsi" w:hAnsiTheme="minorHAnsi"/>
          <w:i/>
          <w:sz w:val="22"/>
          <w:szCs w:val="22"/>
        </w:rPr>
        <w:t>„zarejestruj się”</w:t>
      </w:r>
      <w:r w:rsidRPr="00CB23AC">
        <w:rPr>
          <w:rFonts w:asciiTheme="minorHAnsi" w:hAnsiTheme="minorHAnsi"/>
          <w:sz w:val="22"/>
          <w:szCs w:val="22"/>
        </w:rPr>
        <w:t xml:space="preserve">; </w:t>
      </w:r>
    </w:p>
    <w:p w:rsidR="00DC2BD3" w:rsidRPr="00CB23AC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Pr="00CB23AC">
        <w:rPr>
          <w:rFonts w:asciiTheme="minorHAnsi" w:hAnsiTheme="minorHAnsi"/>
          <w:b/>
          <w:sz w:val="22"/>
          <w:szCs w:val="22"/>
        </w:rPr>
        <w:t>w</w:t>
      </w:r>
      <w:r w:rsidR="00DC2BD3" w:rsidRPr="00CB23AC">
        <w:rPr>
          <w:rFonts w:asciiTheme="minorHAnsi" w:hAnsiTheme="minorHAnsi"/>
          <w:b/>
          <w:sz w:val="22"/>
          <w:szCs w:val="22"/>
        </w:rPr>
        <w:t xml:space="preserve"> </w:t>
      </w:r>
      <w:r w:rsidRPr="00CB23AC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CB23AC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CB23AC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CB23AC">
        <w:rPr>
          <w:rFonts w:asciiTheme="minorHAnsi" w:hAnsiTheme="minorHAnsi"/>
          <w:sz w:val="22"/>
          <w:szCs w:val="22"/>
        </w:rPr>
        <w:t xml:space="preserve"> </w:t>
      </w:r>
      <w:r w:rsidR="00744C58" w:rsidRPr="00CB23AC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CB23AC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CB23AC">
        <w:rPr>
          <w:rFonts w:asciiTheme="minorHAnsi" w:hAnsiTheme="minorHAnsi"/>
          <w:sz w:val="22"/>
          <w:szCs w:val="22"/>
        </w:rPr>
        <w:t xml:space="preserve"> </w:t>
      </w:r>
      <w:r w:rsidR="00744C58" w:rsidRPr="00CB23AC">
        <w:rPr>
          <w:rFonts w:asciiTheme="minorHAnsi" w:hAnsiTheme="minorHAnsi"/>
          <w:b/>
          <w:bCs/>
          <w:sz w:val="22"/>
          <w:szCs w:val="22"/>
        </w:rPr>
        <w:t>na Platformie Zakupowej Marketplanet</w:t>
      </w:r>
      <w:r w:rsidR="00744C58" w:rsidRPr="00CB23AC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CB23AC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CB23AC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CB23AC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CB23AC">
        <w:rPr>
          <w:rFonts w:asciiTheme="minorHAnsi" w:eastAsia="Lucida Sans Unicode" w:hAnsiTheme="minorHAnsi"/>
          <w:b/>
          <w:i/>
          <w:kern w:val="1"/>
        </w:rPr>
        <w:t>ferty</w:t>
      </w:r>
      <w:r w:rsidRPr="00CB23AC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CB23AC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CB23AC">
        <w:rPr>
          <w:rFonts w:asciiTheme="minorHAnsi" w:eastAsia="Lucida Sans Unicode" w:hAnsiTheme="minorHAnsi"/>
          <w:kern w:val="1"/>
        </w:rPr>
        <w:t xml:space="preserve"> (załą</w:t>
      </w:r>
      <w:r w:rsidR="00AD468A" w:rsidRPr="00CB23AC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CB23AC">
        <w:rPr>
          <w:rFonts w:asciiTheme="minorHAnsi" w:eastAsia="Lucida Sans Unicode" w:hAnsiTheme="minorHAnsi"/>
          <w:kern w:val="1"/>
        </w:rPr>
        <w:t>Z</w:t>
      </w:r>
      <w:r w:rsidR="00AD468A" w:rsidRPr="00CB23AC">
        <w:rPr>
          <w:rFonts w:asciiTheme="minorHAnsi" w:eastAsia="Lucida Sans Unicode" w:hAnsiTheme="minorHAnsi"/>
          <w:kern w:val="1"/>
        </w:rPr>
        <w:t>apytaniu ofertowym</w:t>
      </w:r>
      <w:r w:rsidRPr="00CB23AC">
        <w:rPr>
          <w:rFonts w:asciiTheme="minorHAnsi" w:eastAsia="Lucida Sans Unicode" w:hAnsiTheme="minorHAnsi"/>
          <w:kern w:val="1"/>
        </w:rPr>
        <w:t xml:space="preserve"> </w:t>
      </w:r>
      <w:r w:rsidR="00A93FBE" w:rsidRPr="00CB23AC">
        <w:rPr>
          <w:rFonts w:asciiTheme="minorHAnsi" w:eastAsia="Lucida Sans Unicode" w:hAnsiTheme="minorHAnsi"/>
          <w:kern w:val="1"/>
        </w:rPr>
        <w:t>–</w:t>
      </w:r>
      <w:r w:rsidRPr="00CB23AC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CB23AC">
        <w:rPr>
          <w:rFonts w:asciiTheme="minorHAnsi" w:eastAsia="Lucida Sans Unicode" w:hAnsiTheme="minorHAnsi"/>
          <w:kern w:val="1"/>
        </w:rPr>
        <w:t xml:space="preserve"> </w:t>
      </w:r>
      <w:r w:rsidRPr="00CB23AC">
        <w:rPr>
          <w:rFonts w:asciiTheme="minorHAnsi" w:eastAsia="Lucida Sans Unicode" w:hAnsiTheme="minorHAnsi"/>
          <w:kern w:val="1"/>
        </w:rPr>
        <w:t>przez osoby umocowane.</w:t>
      </w:r>
      <w:r w:rsidR="00AD468A" w:rsidRPr="00CB23AC">
        <w:rPr>
          <w:rFonts w:asciiTheme="minorHAnsi" w:eastAsia="Lucida Sans Unicode" w:hAnsiTheme="minorHAnsi"/>
          <w:kern w:val="1"/>
        </w:rPr>
        <w:t xml:space="preserve"> </w:t>
      </w:r>
      <w:r w:rsidRPr="00CB23AC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CB23AC">
        <w:rPr>
          <w:rFonts w:asciiTheme="minorHAnsi" w:eastAsia="Lucida Sans Unicode" w:hAnsiTheme="minorHAnsi"/>
          <w:i/>
          <w:kern w:val="1"/>
        </w:rPr>
        <w:t>„dodaj dokument”</w:t>
      </w:r>
      <w:r w:rsidRPr="00CB23AC">
        <w:rPr>
          <w:rFonts w:asciiTheme="minorHAnsi" w:eastAsia="Lucida Sans Unicode" w:hAnsiTheme="minorHAnsi"/>
          <w:kern w:val="1"/>
        </w:rPr>
        <w:t xml:space="preserve"> i wybranie docelowego pliku, który ma zostać wczytany;</w:t>
      </w:r>
    </w:p>
    <w:p w:rsidR="00744C58" w:rsidRPr="00CB23AC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CB23AC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CB23AC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CB23AC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CB23AC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CB23AC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CB23AC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C93752" w:rsidRPr="00CB23AC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</w:rPr>
      </w:pPr>
    </w:p>
    <w:p w:rsidR="00736C98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 xml:space="preserve">Na ofertę składają się: </w:t>
      </w:r>
    </w:p>
    <w:p w:rsidR="00E37E39" w:rsidRPr="00CB23AC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CB23AC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CB23AC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CB23AC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CB23AC">
        <w:rPr>
          <w:rFonts w:asciiTheme="minorHAnsi" w:hAnsiTheme="minorHAnsi"/>
          <w:b/>
          <w:bCs/>
          <w:sz w:val="22"/>
          <w:szCs w:val="22"/>
        </w:rPr>
        <w:t>1</w:t>
      </w:r>
      <w:r w:rsidRPr="00CB23AC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CB23AC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CB23AC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iIDG)</w:t>
      </w:r>
      <w:r w:rsidR="008E16C4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CB23AC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CB23AC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CB23AC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CB23AC" w:rsidRDefault="00D20465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CB23AC">
        <w:rPr>
          <w:rFonts w:asciiTheme="minorHAnsi" w:hAnsiTheme="minorHAnsi" w:cs="Times New Roman"/>
          <w:b/>
          <w:bCs/>
          <w:sz w:val="22"/>
          <w:szCs w:val="22"/>
        </w:rPr>
        <w:t>b)</w:t>
      </w:r>
      <w:r w:rsidR="0029339F"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inne dokumenty wymagane prze Zamawiającego</w:t>
      </w:r>
      <w:r w:rsidR="00490272"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="0029339F" w:rsidRPr="00CB23AC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CB23AC">
        <w:rPr>
          <w:rFonts w:asciiTheme="minorHAnsi" w:hAnsiTheme="minorHAnsi"/>
          <w:sz w:val="22"/>
          <w:szCs w:val="22"/>
        </w:rPr>
        <w:t xml:space="preserve"> </w:t>
      </w:r>
      <w:r w:rsidR="00490272" w:rsidRPr="00CB23AC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="0029339F" w:rsidRPr="00CB23AC">
        <w:rPr>
          <w:rFonts w:asciiTheme="minorHAnsi" w:hAnsiTheme="minorHAnsi" w:cs="Times New Roman"/>
          <w:b/>
          <w:bCs/>
          <w:sz w:val="22"/>
          <w:szCs w:val="22"/>
        </w:rPr>
        <w:t xml:space="preserve"> (o ile dotyczy).</w:t>
      </w:r>
    </w:p>
    <w:p w:rsidR="002605D4" w:rsidRPr="00CB23AC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CB23AC">
        <w:rPr>
          <w:rFonts w:asciiTheme="minorHAnsi" w:hAnsiTheme="minorHAnsi"/>
          <w:sz w:val="22"/>
          <w:szCs w:val="22"/>
        </w:rPr>
        <w:t>Załączanie dokumentów</w:t>
      </w:r>
      <w:r w:rsidR="008F26FB" w:rsidRPr="00CB23AC">
        <w:rPr>
          <w:rFonts w:asciiTheme="minorHAnsi" w:hAnsiTheme="minorHAnsi"/>
          <w:sz w:val="22"/>
          <w:szCs w:val="22"/>
        </w:rPr>
        <w:t xml:space="preserve"> </w:t>
      </w:r>
      <w:r w:rsidRPr="00CB23AC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CB23AC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CB23AC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CB23AC">
        <w:rPr>
          <w:rFonts w:asciiTheme="minorHAnsi" w:hAnsiTheme="minorHAnsi"/>
          <w:sz w:val="22"/>
          <w:szCs w:val="22"/>
        </w:rPr>
        <w:t xml:space="preserve"> </w:t>
      </w:r>
      <w:r w:rsidR="00B655A1" w:rsidRPr="00CB23AC">
        <w:rPr>
          <w:rFonts w:asciiTheme="minorHAnsi" w:hAnsiTheme="minorHAnsi"/>
          <w:b/>
          <w:sz w:val="22"/>
          <w:szCs w:val="22"/>
        </w:rPr>
        <w:t>Dokumenty te powinny zostać złożone w formie elektronicznej w postaci kopii (skanów)</w:t>
      </w:r>
      <w:r w:rsidR="00A5504C" w:rsidRPr="00CB23AC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CB23AC">
        <w:rPr>
          <w:rFonts w:asciiTheme="minorHAnsi" w:hAnsiTheme="minorHAnsi"/>
          <w:b/>
          <w:sz w:val="22"/>
          <w:szCs w:val="22"/>
        </w:rPr>
        <w:t>ów podpisanych</w:t>
      </w:r>
      <w:r w:rsidR="00A5504C" w:rsidRPr="00CB23AC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CB23AC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CB23AC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CB23AC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CB23AC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CB23AC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CB23AC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CB23AC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CB23AC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osobę(y), która(e) zgodnie z odpowiednimi przepisami jest(są) uprawniona(e) do składania oświadczeń</w:t>
      </w:r>
      <w:r w:rsidR="004C3238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>woli</w:t>
      </w:r>
      <w:r w:rsidR="004C3238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CB23AC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CB23AC">
        <w:rPr>
          <w:rFonts w:asciiTheme="minorHAnsi" w:hAnsiTheme="minorHAnsi"/>
        </w:rPr>
        <w:t xml:space="preserve">  </w:t>
      </w:r>
      <w:r w:rsidRPr="00CB23AC">
        <w:rPr>
          <w:rFonts w:asciiTheme="minorHAnsi" w:hAnsiTheme="minorHAnsi"/>
        </w:rPr>
        <w:t>pełnomocnictwo</w:t>
      </w:r>
      <w:r w:rsidR="004C3238" w:rsidRPr="00CB23AC">
        <w:rPr>
          <w:rFonts w:asciiTheme="minorHAnsi" w:hAnsiTheme="minorHAnsi"/>
        </w:rPr>
        <w:t xml:space="preserve"> </w:t>
      </w:r>
      <w:r w:rsidRPr="00CB23AC">
        <w:rPr>
          <w:rFonts w:asciiTheme="minorHAnsi" w:hAnsiTheme="minorHAnsi"/>
        </w:rPr>
        <w:t xml:space="preserve">w formie oryginału bądź </w:t>
      </w:r>
      <w:r w:rsidRPr="00CB23AC">
        <w:rPr>
          <w:rFonts w:asciiTheme="minorHAnsi" w:hAnsiTheme="minorHAnsi"/>
        </w:rPr>
        <w:lastRenderedPageBreak/>
        <w:t xml:space="preserve">notarialnie poświadczonej kopii opatrzonej kwalifikowanym podpisem elektronicznym przez notariusza, a następnie dołączyć na Platformie Zakupowej Marketplanet do Formularza oferty poprzez rubrykę (polecenie) </w:t>
      </w:r>
      <w:r w:rsidRPr="00CB23AC">
        <w:rPr>
          <w:rFonts w:asciiTheme="minorHAnsi" w:hAnsiTheme="minorHAnsi"/>
          <w:i/>
        </w:rPr>
        <w:t xml:space="preserve">„dodaj dokument”. </w:t>
      </w:r>
      <w:r w:rsidRPr="00CB23AC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CB23AC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CB23AC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CB23AC">
        <w:rPr>
          <w:rFonts w:asciiTheme="minorHAnsi" w:hAnsiTheme="minorHAnsi"/>
          <w:i/>
        </w:rPr>
        <w:t>„dodaj dokument”.</w:t>
      </w:r>
    </w:p>
    <w:p w:rsidR="00736C98" w:rsidRPr="00CB23AC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CB23AC">
        <w:rPr>
          <w:rFonts w:asciiTheme="minorHAnsi" w:hAnsiTheme="minorHAnsi"/>
          <w:b/>
          <w:u w:val="single"/>
        </w:rPr>
        <w:t xml:space="preserve"> </w:t>
      </w:r>
      <w:r w:rsidR="00736C98" w:rsidRPr="00CB23AC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CB23AC">
        <w:rPr>
          <w:rFonts w:asciiTheme="minorHAnsi" w:hAnsiTheme="minorHAnsi"/>
          <w:b/>
          <w:u w:val="single"/>
        </w:rPr>
        <w:t>F</w:t>
      </w:r>
      <w:r w:rsidR="00341AC4" w:rsidRPr="00CB23AC">
        <w:rPr>
          <w:rFonts w:asciiTheme="minorHAnsi" w:hAnsiTheme="minorHAnsi"/>
          <w:b/>
          <w:u w:val="single"/>
        </w:rPr>
        <w:t>ormularza oferty</w:t>
      </w:r>
      <w:r w:rsidR="00736C98" w:rsidRPr="00CB23AC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736C98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CB23AC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CB23AC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CB23AC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CB23AC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CB23AC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CB23AC">
        <w:rPr>
          <w:rFonts w:asciiTheme="minorHAnsi" w:hAnsiTheme="minorHAnsi"/>
          <w:sz w:val="22"/>
          <w:szCs w:val="22"/>
        </w:rPr>
        <w:t>.</w:t>
      </w:r>
    </w:p>
    <w:p w:rsidR="001B48B1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CB23AC">
        <w:rPr>
          <w:rFonts w:asciiTheme="minorHAnsi" w:hAnsiTheme="minorHAnsi"/>
          <w:sz w:val="22"/>
          <w:szCs w:val="22"/>
        </w:rPr>
        <w:t xml:space="preserve"> złożoną przez siebie</w:t>
      </w:r>
      <w:r w:rsidRPr="00CB23AC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CB23AC">
        <w:rPr>
          <w:rFonts w:asciiTheme="minorHAnsi" w:hAnsiTheme="minorHAnsi"/>
          <w:sz w:val="22"/>
          <w:szCs w:val="22"/>
        </w:rPr>
        <w:t xml:space="preserve"> ofertę</w:t>
      </w:r>
      <w:r w:rsidRPr="00CB23AC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CB23AC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CB23AC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CB23AC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CB23AC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CB23AC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D84186" w:rsidRPr="00CB23AC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002060"/>
          <w:sz w:val="22"/>
          <w:szCs w:val="22"/>
        </w:rPr>
      </w:pPr>
      <w:r w:rsidRPr="00CB23AC">
        <w:rPr>
          <w:rFonts w:asciiTheme="minorHAnsi" w:hAnsiTheme="minorHAnsi"/>
          <w:color w:val="002060"/>
          <w:sz w:val="22"/>
          <w:szCs w:val="22"/>
          <w:lang w:val="pl-PL"/>
        </w:rPr>
        <w:t xml:space="preserve"> </w:t>
      </w:r>
      <w:r w:rsidR="00D84186" w:rsidRPr="00CB23AC">
        <w:rPr>
          <w:rFonts w:asciiTheme="minorHAnsi" w:hAnsiTheme="minorHAnsi"/>
          <w:color w:val="002060"/>
          <w:sz w:val="22"/>
          <w:szCs w:val="22"/>
        </w:rPr>
        <w:t xml:space="preserve">Informacje o sposobie porozumiewania się Zamawiającego z Wykonawcami oraz przekazywania </w:t>
      </w:r>
      <w:r w:rsidR="00D84186" w:rsidRPr="00CB23AC">
        <w:rPr>
          <w:rFonts w:asciiTheme="minorHAnsi" w:hAnsiTheme="minorHAnsi"/>
          <w:color w:val="00206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CB23AC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eastAsia="Lucida Sans Unicode" w:hAnsiTheme="minorHAnsi" w:cs="Times New Roman"/>
          <w:kern w:val="1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CB23AC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5" w:tgtFrame="_blank" w:history="1">
        <w:r w:rsidRPr="00CB23AC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CB23AC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CB23AC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>, wnioski, oraz informacje Zamawiający i Wykonawcy przekazują za pośrednictwem Platformy Zakupowej Marketplanet pod adresem</w:t>
      </w:r>
      <w:r w:rsidR="006E098F" w:rsidRPr="00CB23AC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="006E098F" w:rsidRPr="00CB23AC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CB23AC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CB23AC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CB23AC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CB23AC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CB23AC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B23AC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CB23AC">
        <w:rPr>
          <w:rFonts w:asciiTheme="minorHAnsi" w:hAnsiTheme="minorHAnsi" w:cs="Times New Roman"/>
          <w:lang w:val="pl-PL"/>
        </w:rPr>
        <w:t xml:space="preserve"> Za da</w:t>
      </w:r>
      <w:r w:rsidRPr="00CB23AC">
        <w:rPr>
          <w:rFonts w:asciiTheme="minorHAnsi" w:hAnsiTheme="minorHAnsi" w:cs="Times New Roman"/>
          <w:lang w:val="pl-PL"/>
        </w:rPr>
        <w:t>tę wpływu oświadczeń, wniosków</w:t>
      </w:r>
      <w:r w:rsidR="006E098F" w:rsidRPr="00CB23AC">
        <w:rPr>
          <w:rFonts w:asciiTheme="minorHAnsi" w:hAnsiTheme="minorHAnsi" w:cs="Times New Roman"/>
          <w:lang w:val="pl-PL"/>
        </w:rPr>
        <w:t xml:space="preserve"> oraz informacji </w:t>
      </w:r>
      <w:r w:rsidR="006E098F" w:rsidRPr="00CB23AC">
        <w:rPr>
          <w:rFonts w:asciiTheme="minorHAnsi" w:hAnsiTheme="minorHAnsi" w:cs="Times New Roman"/>
          <w:lang w:val="pl-PL"/>
        </w:rPr>
        <w:lastRenderedPageBreak/>
        <w:t>przekazywanym na adres e-mail Zamawiającego przyjmuje się datę dostarczenia wiadomości na adres e-mail Zamawiającego. W przypadku skorzystania</w:t>
      </w:r>
      <w:r w:rsidR="00941E7A" w:rsidRPr="00CB23AC">
        <w:rPr>
          <w:rFonts w:asciiTheme="minorHAnsi" w:hAnsiTheme="minorHAnsi" w:cs="Times New Roman"/>
          <w:lang w:val="pl-PL"/>
        </w:rPr>
        <w:t xml:space="preserve"> </w:t>
      </w:r>
      <w:r w:rsidR="006E098F" w:rsidRPr="00CB23AC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CB23AC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CB23AC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CB23AC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CB23AC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CB23AC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CB23AC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Wykonawca może zwrócić się do Zamawiającego o wyjaśnienie treści </w:t>
      </w:r>
      <w:r w:rsidR="00973AB6" w:rsidRPr="00CB23AC">
        <w:rPr>
          <w:rFonts w:asciiTheme="minorHAnsi" w:hAnsiTheme="minorHAnsi"/>
          <w:sz w:val="22"/>
          <w:szCs w:val="22"/>
        </w:rPr>
        <w:t>Zapytania ofertowego</w:t>
      </w:r>
      <w:r w:rsidRPr="00CB23AC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CB23AC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CB23AC">
        <w:rPr>
          <w:rFonts w:asciiTheme="minorHAnsi" w:hAnsiTheme="minorHAnsi"/>
          <w:sz w:val="22"/>
          <w:szCs w:val="22"/>
        </w:rPr>
        <w:t>lub przy użyciu zakładki</w:t>
      </w:r>
      <w:r w:rsidRPr="00CB23AC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CB23AC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CB23AC">
        <w:rPr>
          <w:rFonts w:asciiTheme="minorHAnsi" w:hAnsiTheme="minorHAnsi"/>
          <w:i/>
          <w:sz w:val="22"/>
          <w:szCs w:val="22"/>
        </w:rPr>
        <w:t>„pytanie wysłane”</w:t>
      </w:r>
      <w:r w:rsidRPr="00CB23AC">
        <w:rPr>
          <w:rFonts w:asciiTheme="minorHAnsi" w:hAnsiTheme="minorHAnsi"/>
          <w:sz w:val="22"/>
          <w:szCs w:val="22"/>
        </w:rPr>
        <w:t xml:space="preserve">. </w:t>
      </w:r>
    </w:p>
    <w:p w:rsidR="00914A80" w:rsidRPr="00CB23AC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CB23AC">
        <w:rPr>
          <w:rFonts w:asciiTheme="minorHAnsi" w:hAnsiTheme="minorHAnsi"/>
          <w:sz w:val="22"/>
          <w:szCs w:val="22"/>
        </w:rPr>
        <w:t xml:space="preserve"> może </w:t>
      </w:r>
      <w:r w:rsidRPr="00CB23AC">
        <w:rPr>
          <w:rFonts w:asciiTheme="minorHAnsi" w:hAnsiTheme="minorHAnsi"/>
          <w:sz w:val="22"/>
          <w:szCs w:val="22"/>
        </w:rPr>
        <w:t>udzieli</w:t>
      </w:r>
      <w:r w:rsidR="00EA283D" w:rsidRPr="00CB23AC">
        <w:rPr>
          <w:rFonts w:asciiTheme="minorHAnsi" w:hAnsiTheme="minorHAnsi"/>
          <w:sz w:val="22"/>
          <w:szCs w:val="22"/>
        </w:rPr>
        <w:t xml:space="preserve">ć </w:t>
      </w:r>
      <w:r w:rsidRPr="00CB23AC">
        <w:rPr>
          <w:rFonts w:asciiTheme="minorHAnsi" w:hAnsiTheme="minorHAnsi"/>
          <w:sz w:val="22"/>
          <w:szCs w:val="22"/>
        </w:rPr>
        <w:t>wyjaśnień</w:t>
      </w:r>
      <w:r w:rsidR="00EA283D" w:rsidRPr="00CB23AC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CB23AC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CB23AC">
        <w:rPr>
          <w:rFonts w:asciiTheme="minorHAnsi" w:hAnsiTheme="minorHAnsi"/>
          <w:sz w:val="22"/>
          <w:szCs w:val="22"/>
        </w:rPr>
        <w:t>Zapytania ofertowego</w:t>
      </w:r>
      <w:r w:rsidRPr="00CB23AC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CB23AC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CB23AC" w:rsidRDefault="005C54B7" w:rsidP="002F5D41">
      <w:pPr>
        <w:spacing w:after="0" w:line="240" w:lineRule="auto"/>
        <w:ind w:firstLine="709"/>
        <w:rPr>
          <w:rFonts w:asciiTheme="minorHAnsi" w:hAnsiTheme="minorHAnsi"/>
        </w:rPr>
      </w:pPr>
      <w:r w:rsidRPr="00CB23AC">
        <w:rPr>
          <w:rFonts w:asciiTheme="minorHAnsi" w:hAnsiTheme="minorHAnsi"/>
        </w:rPr>
        <w:t>Małgorzata Kajurek,  tel. 85 746 97 53</w:t>
      </w:r>
    </w:p>
    <w:p w:rsidR="00A22F89" w:rsidRPr="00CB23AC" w:rsidRDefault="00A22F89" w:rsidP="002F5D41">
      <w:pPr>
        <w:spacing w:after="0" w:line="240" w:lineRule="auto"/>
        <w:ind w:left="284"/>
        <w:rPr>
          <w:rFonts w:asciiTheme="minorHAnsi" w:hAnsiTheme="minorHAnsi"/>
        </w:rPr>
      </w:pPr>
      <w:r w:rsidRPr="00CB23AC">
        <w:rPr>
          <w:rFonts w:asciiTheme="minorHAnsi" w:hAnsiTheme="minorHAnsi"/>
        </w:rPr>
        <w:t xml:space="preserve">    </w:t>
      </w:r>
      <w:r w:rsidR="00B11188" w:rsidRPr="00CB23AC">
        <w:rPr>
          <w:rFonts w:asciiTheme="minorHAnsi" w:hAnsiTheme="minorHAnsi"/>
        </w:rPr>
        <w:t xml:space="preserve">    </w:t>
      </w:r>
      <w:r w:rsidR="00A13530" w:rsidRPr="00CB23AC">
        <w:rPr>
          <w:rFonts w:asciiTheme="minorHAnsi" w:hAnsiTheme="minorHAnsi"/>
        </w:rPr>
        <w:t xml:space="preserve"> </w:t>
      </w:r>
      <w:r w:rsidR="00B11188" w:rsidRPr="00CB23AC">
        <w:rPr>
          <w:rFonts w:asciiTheme="minorHAnsi" w:hAnsiTheme="minorHAnsi"/>
        </w:rPr>
        <w:t xml:space="preserve"> </w:t>
      </w:r>
      <w:r w:rsidR="005C54B7" w:rsidRPr="00CB23AC">
        <w:rPr>
          <w:rFonts w:asciiTheme="minorHAnsi" w:hAnsiTheme="minorHAnsi"/>
        </w:rPr>
        <w:t>Raisa Ostaszewska</w:t>
      </w:r>
      <w:r w:rsidRPr="00CB23AC">
        <w:rPr>
          <w:rFonts w:asciiTheme="minorHAnsi" w:hAnsiTheme="minorHAnsi"/>
        </w:rPr>
        <w:t xml:space="preserve">, tel. 85 746 97 </w:t>
      </w:r>
      <w:r w:rsidR="005C54B7" w:rsidRPr="00CB23AC">
        <w:rPr>
          <w:rFonts w:asciiTheme="minorHAnsi" w:hAnsiTheme="minorHAnsi"/>
        </w:rPr>
        <w:t>50</w:t>
      </w:r>
    </w:p>
    <w:p w:rsidR="00820AEE" w:rsidRPr="00CB23AC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CB23AC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CB23AC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CB23AC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 xml:space="preserve">nie udzielenia </w:t>
      </w:r>
      <w:r w:rsidR="00177799" w:rsidRPr="00CB23AC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CB23AC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5B78AD" w:rsidRPr="00CB23AC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  <w:sz w:val="22"/>
          <w:szCs w:val="22"/>
        </w:rPr>
      </w:pPr>
    </w:p>
    <w:p w:rsidR="008F72EC" w:rsidRPr="00CB23AC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12. </w:t>
      </w:r>
      <w:r w:rsidR="008F72EC" w:rsidRPr="00CB23AC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a</w:t>
      </w:r>
      <w:r w:rsidR="008F72EC" w:rsidRPr="00CB23AC">
        <w:rPr>
          <w:rFonts w:asciiTheme="minorHAnsi" w:hAnsiTheme="minorHAnsi"/>
        </w:rPr>
        <w:t>ukcji elektronicznej;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z</w:t>
      </w:r>
      <w:r w:rsidR="008F72EC" w:rsidRPr="00CB23AC">
        <w:rPr>
          <w:rFonts w:asciiTheme="minorHAnsi" w:hAnsiTheme="minorHAnsi"/>
        </w:rPr>
        <w:t>wrotu kosztów udziału w postępowaniu;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z</w:t>
      </w:r>
      <w:r w:rsidR="008F72EC" w:rsidRPr="00CB23AC">
        <w:rPr>
          <w:rFonts w:asciiTheme="minorHAnsi" w:hAnsiTheme="minorHAnsi"/>
        </w:rPr>
        <w:t>aliczek dla Wykonawców;</w:t>
      </w:r>
    </w:p>
    <w:p w:rsidR="008F72EC" w:rsidRPr="00CB23AC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</w:t>
      </w:r>
      <w:r w:rsidR="008F72EC" w:rsidRPr="00CB23AC">
        <w:rPr>
          <w:rFonts w:asciiTheme="minorHAnsi" w:hAnsiTheme="minorHAnsi"/>
        </w:rPr>
        <w:t>rowadzenia rozliczeń w walutach obcych.</w:t>
      </w:r>
    </w:p>
    <w:p w:rsidR="00431E42" w:rsidRPr="00CB23AC" w:rsidRDefault="00431E42" w:rsidP="002F5D41">
      <w:pPr>
        <w:spacing w:after="0" w:line="240" w:lineRule="auto"/>
        <w:ind w:left="284"/>
        <w:rPr>
          <w:rFonts w:asciiTheme="minorHAnsi" w:hAnsiTheme="minorHAnsi"/>
        </w:rPr>
      </w:pPr>
    </w:p>
    <w:p w:rsidR="002B7490" w:rsidRPr="00CB23AC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CB23AC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CB23AC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CB23AC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CB23AC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CB23AC">
        <w:rPr>
          <w:rFonts w:asciiTheme="minorHAnsi" w:hAnsiTheme="minorHAnsi"/>
          <w:lang w:eastAsia="x-none"/>
        </w:rPr>
        <w:t>.</w:t>
      </w:r>
    </w:p>
    <w:p w:rsidR="002B7490" w:rsidRPr="00CB23AC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CB23AC">
        <w:rPr>
          <w:rFonts w:asciiTheme="minorHAnsi" w:hAnsiTheme="minorHAnsi"/>
        </w:rPr>
        <w:t xml:space="preserve">Klauzula informacyjna z art. 13 RODO stanowi </w:t>
      </w:r>
      <w:r w:rsidR="00DC4124" w:rsidRPr="00CB23AC">
        <w:rPr>
          <w:rFonts w:asciiTheme="minorHAnsi" w:hAnsiTheme="minorHAnsi"/>
        </w:rPr>
        <w:t>Z</w:t>
      </w:r>
      <w:r w:rsidRPr="00CB23AC">
        <w:rPr>
          <w:rFonts w:asciiTheme="minorHAnsi" w:hAnsiTheme="minorHAnsi"/>
        </w:rPr>
        <w:t xml:space="preserve">ałącznik nr </w:t>
      </w:r>
      <w:r w:rsidR="00C9608C" w:rsidRPr="00CB23AC">
        <w:rPr>
          <w:rFonts w:asciiTheme="minorHAnsi" w:hAnsiTheme="minorHAnsi"/>
        </w:rPr>
        <w:t>3</w:t>
      </w:r>
      <w:r w:rsidRPr="00CB23AC">
        <w:rPr>
          <w:rFonts w:asciiTheme="minorHAnsi" w:hAnsiTheme="minorHAnsi"/>
        </w:rPr>
        <w:t xml:space="preserve"> do </w:t>
      </w:r>
      <w:r w:rsidR="00DC4124" w:rsidRPr="00CB23AC">
        <w:rPr>
          <w:rFonts w:asciiTheme="minorHAnsi" w:hAnsiTheme="minorHAnsi"/>
        </w:rPr>
        <w:t>Zapytania ofertowego</w:t>
      </w:r>
      <w:r w:rsidRPr="00CB23AC">
        <w:rPr>
          <w:rFonts w:asciiTheme="minorHAnsi" w:hAnsiTheme="minorHAnsi"/>
        </w:rPr>
        <w:t>.</w:t>
      </w:r>
    </w:p>
    <w:p w:rsidR="00D71A63" w:rsidRPr="00CB23AC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lastRenderedPageBreak/>
        <w:t>1</w:t>
      </w:r>
      <w:r w:rsidR="00726742" w:rsidRPr="00CB23AC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CB23AC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CB23AC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CB23AC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CB23AC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CB23AC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CB23AC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CB23AC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CB23AC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CB23AC">
        <w:rPr>
          <w:rFonts w:asciiTheme="minorHAnsi" w:hAnsiTheme="minorHAnsi"/>
          <w:bCs/>
          <w:sz w:val="22"/>
          <w:szCs w:val="22"/>
        </w:rPr>
        <w:t>Platformie</w:t>
      </w:r>
      <w:r w:rsidR="006B1484" w:rsidRPr="00CB23AC">
        <w:rPr>
          <w:rFonts w:asciiTheme="minorHAnsi" w:hAnsiTheme="minorHAnsi"/>
          <w:bCs/>
          <w:sz w:val="22"/>
          <w:szCs w:val="22"/>
        </w:rPr>
        <w:t xml:space="preserve"> </w:t>
      </w:r>
      <w:r w:rsidR="00B07327" w:rsidRPr="00CB23AC">
        <w:rPr>
          <w:rFonts w:asciiTheme="minorHAnsi" w:hAnsiTheme="minorHAnsi"/>
          <w:bCs/>
          <w:sz w:val="22"/>
          <w:szCs w:val="22"/>
        </w:rPr>
        <w:t>Marketplanet</w:t>
      </w:r>
    </w:p>
    <w:p w:rsidR="002C72D2" w:rsidRPr="00CB23AC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  <w:sz w:val="22"/>
          <w:szCs w:val="22"/>
        </w:rPr>
      </w:pPr>
      <w:r w:rsidRPr="00CB23AC">
        <w:rPr>
          <w:rFonts w:asciiTheme="minorHAnsi" w:hAnsiTheme="minorHAnsi"/>
          <w:bCs/>
          <w:sz w:val="22"/>
          <w:szCs w:val="22"/>
        </w:rPr>
        <w:t xml:space="preserve">Z wybranym Wykonawcą zamówienia zostanie zawarta umowa według wzoru stanowiącego </w:t>
      </w:r>
      <w:r w:rsidR="001141F2" w:rsidRPr="00CB23AC">
        <w:rPr>
          <w:rFonts w:asciiTheme="minorHAnsi" w:hAnsiTheme="minorHAnsi"/>
          <w:bCs/>
          <w:sz w:val="22"/>
          <w:szCs w:val="22"/>
        </w:rPr>
        <w:t>Z</w:t>
      </w:r>
      <w:r w:rsidRPr="00CB23AC">
        <w:rPr>
          <w:rFonts w:asciiTheme="minorHAnsi" w:hAnsiTheme="minorHAnsi"/>
          <w:bCs/>
          <w:sz w:val="22"/>
          <w:szCs w:val="22"/>
        </w:rPr>
        <w:t>ał</w:t>
      </w:r>
      <w:r w:rsidR="001141F2" w:rsidRPr="00CB23AC">
        <w:rPr>
          <w:rFonts w:asciiTheme="minorHAnsi" w:hAnsiTheme="minorHAnsi"/>
          <w:bCs/>
          <w:sz w:val="22"/>
          <w:szCs w:val="22"/>
        </w:rPr>
        <w:t>ącznik</w:t>
      </w:r>
      <w:r w:rsidRPr="00CB23AC">
        <w:rPr>
          <w:rFonts w:asciiTheme="minorHAnsi" w:hAnsiTheme="minorHAnsi"/>
          <w:bCs/>
          <w:sz w:val="22"/>
          <w:szCs w:val="22"/>
        </w:rPr>
        <w:t xml:space="preserve"> nr </w:t>
      </w:r>
      <w:r w:rsidR="00C9608C" w:rsidRPr="00CB23AC">
        <w:rPr>
          <w:rFonts w:asciiTheme="minorHAnsi" w:hAnsiTheme="minorHAnsi"/>
          <w:bCs/>
          <w:sz w:val="22"/>
          <w:szCs w:val="22"/>
        </w:rPr>
        <w:t>2</w:t>
      </w:r>
      <w:r w:rsidRPr="00CB23AC">
        <w:rPr>
          <w:rFonts w:asciiTheme="minorHAnsi" w:hAnsiTheme="minorHAnsi"/>
          <w:bCs/>
          <w:sz w:val="22"/>
          <w:szCs w:val="22"/>
        </w:rPr>
        <w:t xml:space="preserve"> do niniejszego Zapytania a Informacja o jej zawarciu zostanie zamieszczona na stronie internetowej Zamawiającego</w:t>
      </w:r>
      <w:r w:rsidR="00FA5E0C" w:rsidRPr="00CB23AC">
        <w:rPr>
          <w:rFonts w:asciiTheme="minorHAnsi" w:hAnsiTheme="minorHAnsi"/>
          <w:bCs/>
          <w:sz w:val="22"/>
          <w:szCs w:val="22"/>
        </w:rPr>
        <w:t>.</w:t>
      </w:r>
      <w:r w:rsidR="00C87054" w:rsidRPr="00CB23AC">
        <w:rPr>
          <w:rFonts w:asciiTheme="minorHAnsi" w:hAnsiTheme="minorHAnsi"/>
          <w:bCs/>
          <w:sz w:val="22"/>
          <w:szCs w:val="22"/>
        </w:rPr>
        <w:t xml:space="preserve">  </w:t>
      </w:r>
    </w:p>
    <w:p w:rsidR="00EF1E8B" w:rsidRPr="00CB23AC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CB23AC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CB23AC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CB23AC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CB23AC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CB23AC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CB23AC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CB23AC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8A35E8" w:rsidRPr="00CB23AC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CB23AC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CB23AC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DD2CDE" w:rsidRPr="00CB23AC" w:rsidRDefault="0041435A" w:rsidP="00E46FB6">
      <w:pPr>
        <w:spacing w:after="0" w:line="276" w:lineRule="auto"/>
        <w:ind w:left="284"/>
        <w:rPr>
          <w:rFonts w:asciiTheme="minorHAnsi" w:hAnsiTheme="minorHAnsi"/>
          <w:b/>
        </w:rPr>
      </w:pPr>
      <w:r w:rsidRPr="00CB23AC">
        <w:rPr>
          <w:rFonts w:asciiTheme="minorHAnsi" w:hAnsiTheme="minorHAnsi"/>
          <w:b/>
        </w:rPr>
        <w:t xml:space="preserve">Załącznik nr </w:t>
      </w:r>
      <w:r w:rsidR="00C9608C" w:rsidRPr="00CB23AC">
        <w:rPr>
          <w:rFonts w:asciiTheme="minorHAnsi" w:hAnsiTheme="minorHAnsi"/>
          <w:b/>
        </w:rPr>
        <w:t>2</w:t>
      </w:r>
      <w:r w:rsidRPr="00CB23AC">
        <w:rPr>
          <w:rFonts w:asciiTheme="minorHAnsi" w:hAnsiTheme="minorHAnsi"/>
          <w:b/>
        </w:rPr>
        <w:t xml:space="preserve"> - </w:t>
      </w:r>
      <w:r w:rsidR="00F16F17" w:rsidRPr="00CB23AC">
        <w:rPr>
          <w:rFonts w:asciiTheme="minorHAnsi" w:hAnsiTheme="minorHAnsi"/>
          <w:b/>
        </w:rPr>
        <w:t>wzór Umowy</w:t>
      </w:r>
      <w:r w:rsidR="001141F2" w:rsidRPr="00CB23AC">
        <w:rPr>
          <w:rFonts w:asciiTheme="minorHAnsi" w:hAnsiTheme="minorHAnsi"/>
          <w:b/>
        </w:rPr>
        <w:t xml:space="preserve"> </w:t>
      </w:r>
    </w:p>
    <w:p w:rsidR="00242A41" w:rsidRPr="00CB23AC" w:rsidRDefault="00DD2CDE" w:rsidP="00E46FB6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CB23AC">
        <w:rPr>
          <w:rFonts w:asciiTheme="minorHAnsi" w:hAnsiTheme="minorHAnsi"/>
          <w:b/>
        </w:rPr>
        <w:t xml:space="preserve">Załącznik nr </w:t>
      </w:r>
      <w:r w:rsidR="00C9608C" w:rsidRPr="00CB23AC">
        <w:rPr>
          <w:rFonts w:asciiTheme="minorHAnsi" w:hAnsiTheme="minorHAnsi"/>
          <w:b/>
        </w:rPr>
        <w:t>3</w:t>
      </w:r>
      <w:r w:rsidRPr="00CB23AC">
        <w:rPr>
          <w:rFonts w:asciiTheme="minorHAnsi" w:hAnsiTheme="minorHAnsi"/>
          <w:b/>
        </w:rPr>
        <w:t xml:space="preserve"> - </w:t>
      </w:r>
      <w:r w:rsidRPr="00CB23AC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CB23AC" w:rsidRDefault="00242A41" w:rsidP="002F5D41">
      <w:pPr>
        <w:spacing w:after="0" w:line="240" w:lineRule="auto"/>
        <w:jc w:val="both"/>
        <w:rPr>
          <w:rFonts w:asciiTheme="minorHAnsi" w:hAnsiTheme="minorHAnsi" w:cs="Arial"/>
        </w:rPr>
      </w:pPr>
    </w:p>
    <w:p w:rsidR="000C4FBF" w:rsidRPr="00CB23AC" w:rsidRDefault="000C4FBF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2F5D41" w:rsidRPr="00CB23AC" w:rsidRDefault="002F5D41" w:rsidP="002F5D41">
      <w:pPr>
        <w:spacing w:after="0" w:line="240" w:lineRule="auto"/>
        <w:rPr>
          <w:rFonts w:asciiTheme="minorHAnsi" w:hAnsiTheme="minorHAnsi" w:cs="Arial"/>
        </w:rPr>
      </w:pPr>
      <w:r w:rsidRPr="00CB23AC">
        <w:rPr>
          <w:rFonts w:asciiTheme="minorHAnsi" w:hAnsiTheme="minorHAnsi" w:cs="Arial"/>
        </w:rPr>
        <w:t>….................................................................</w:t>
      </w:r>
    </w:p>
    <w:p w:rsidR="002F5D41" w:rsidRPr="00CB23AC" w:rsidRDefault="002F5D41" w:rsidP="002F5D41">
      <w:pPr>
        <w:spacing w:after="0" w:line="240" w:lineRule="auto"/>
        <w:rPr>
          <w:rFonts w:asciiTheme="minorHAnsi" w:hAnsiTheme="minorHAnsi" w:cs="Arial"/>
        </w:rPr>
      </w:pPr>
      <w:r w:rsidRPr="00CB23AC">
        <w:rPr>
          <w:rFonts w:asciiTheme="minorHAnsi" w:hAnsiTheme="minorHAnsi" w:cs="Arial"/>
        </w:rPr>
        <w:t>Data i podpis Wnioskodawcy/</w:t>
      </w:r>
    </w:p>
    <w:p w:rsidR="005C54B7" w:rsidRPr="00CB23AC" w:rsidRDefault="002F5D41" w:rsidP="002F5D41">
      <w:pPr>
        <w:spacing w:after="0" w:line="240" w:lineRule="auto"/>
        <w:rPr>
          <w:rFonts w:asciiTheme="minorHAnsi" w:hAnsiTheme="minorHAnsi" w:cs="Arial"/>
        </w:rPr>
      </w:pPr>
      <w:r w:rsidRPr="00CB23AC">
        <w:rPr>
          <w:rFonts w:asciiTheme="minorHAnsi" w:hAnsiTheme="minorHAnsi" w:cs="Arial"/>
        </w:rPr>
        <w:t>kierownika jednostki realizującej zamówienie</w:t>
      </w: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  <w:r w:rsidRPr="00CB23AC">
        <w:rPr>
          <w:rFonts w:asciiTheme="minorHAnsi" w:hAnsiTheme="minorHAnsi"/>
          <w:b/>
        </w:rPr>
        <w:t>Zatwierdzam</w:t>
      </w: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</w:p>
    <w:p w:rsidR="002F5D41" w:rsidRPr="00CB23AC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</w:rPr>
      </w:pPr>
    </w:p>
    <w:p w:rsidR="002F5D41" w:rsidRPr="00CB23AC" w:rsidRDefault="002F5D41" w:rsidP="002F5D41">
      <w:pPr>
        <w:spacing w:after="0"/>
        <w:jc w:val="right"/>
        <w:rPr>
          <w:rFonts w:asciiTheme="minorHAnsi" w:hAnsiTheme="minorHAnsi"/>
          <w:b/>
        </w:rPr>
      </w:pPr>
      <w:r w:rsidRPr="00CB23AC">
        <w:rPr>
          <w:rFonts w:asciiTheme="minorHAnsi" w:hAnsiTheme="minorHAnsi"/>
          <w:b/>
        </w:rPr>
        <w:t>…..........................................................................................</w:t>
      </w:r>
    </w:p>
    <w:p w:rsidR="002F5D41" w:rsidRPr="00CB23AC" w:rsidRDefault="002F5D41" w:rsidP="002F5D41">
      <w:pPr>
        <w:spacing w:after="0"/>
        <w:jc w:val="right"/>
        <w:rPr>
          <w:rFonts w:asciiTheme="minorHAnsi" w:hAnsiTheme="minorHAnsi"/>
          <w:iCs/>
        </w:rPr>
      </w:pPr>
      <w:r w:rsidRPr="00CB23AC">
        <w:rPr>
          <w:rFonts w:asciiTheme="minorHAnsi" w:hAnsiTheme="minorHAnsi"/>
          <w:iCs/>
        </w:rPr>
        <w:t>Data i  podpis  dysponenta środków</w:t>
      </w:r>
    </w:p>
    <w:p w:rsidR="005C54B7" w:rsidRPr="00CB23AC" w:rsidRDefault="002F5D41" w:rsidP="002F5D41">
      <w:pPr>
        <w:spacing w:after="0" w:line="240" w:lineRule="auto"/>
        <w:jc w:val="right"/>
        <w:rPr>
          <w:rFonts w:asciiTheme="minorHAnsi" w:hAnsiTheme="minorHAnsi" w:cs="Arial"/>
        </w:rPr>
      </w:pPr>
      <w:r w:rsidRPr="00CB23AC">
        <w:rPr>
          <w:rFonts w:asciiTheme="minorHAnsi" w:hAnsiTheme="minorHAnsi"/>
          <w:iCs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E44A94" w:rsidRPr="00CB23AC" w:rsidRDefault="00E44A94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</w:rPr>
      </w:pPr>
      <w:r w:rsidRPr="00CB23AC">
        <w:rPr>
          <w:rFonts w:asciiTheme="minorHAnsi" w:hAnsiTheme="minorHAnsi" w:cs="Arial"/>
        </w:rPr>
        <w:t xml:space="preserve">Załącznik nr </w:t>
      </w:r>
      <w:r w:rsidR="007C29A7" w:rsidRPr="00CB23AC">
        <w:rPr>
          <w:rFonts w:asciiTheme="minorHAnsi" w:hAnsiTheme="minorHAnsi" w:cs="Arial"/>
        </w:rPr>
        <w:t>4</w:t>
      </w:r>
      <w:r w:rsidRPr="00CB23AC">
        <w:rPr>
          <w:rFonts w:asciiTheme="minorHAnsi" w:hAnsiTheme="minorHAnsi" w:cs="Arial"/>
        </w:rPr>
        <w:t xml:space="preserve"> do </w:t>
      </w:r>
      <w:r w:rsidRPr="00CB23AC">
        <w:rPr>
          <w:rFonts w:asciiTheme="minorHAnsi" w:hAnsiTheme="minorHAnsi" w:cs="Arial"/>
          <w:bCs/>
        </w:rPr>
        <w:t xml:space="preserve">zapytania ofertowego nr </w:t>
      </w:r>
      <w:r w:rsidRPr="00CB23AC">
        <w:rPr>
          <w:rFonts w:asciiTheme="minorHAnsi" w:hAnsiTheme="minorHAnsi" w:cs="Arial"/>
          <w:b/>
          <w:bCs/>
        </w:rPr>
        <w:t>ZO/</w:t>
      </w:r>
      <w:r w:rsidR="00E44A94">
        <w:rPr>
          <w:rFonts w:asciiTheme="minorHAnsi" w:hAnsiTheme="minorHAnsi" w:cs="Arial"/>
          <w:b/>
          <w:bCs/>
        </w:rPr>
        <w:t>WM/</w:t>
      </w:r>
      <w:r w:rsidRPr="00CB23AC">
        <w:rPr>
          <w:rFonts w:asciiTheme="minorHAnsi" w:hAnsiTheme="minorHAnsi" w:cs="Arial"/>
          <w:b/>
          <w:bCs/>
        </w:rPr>
        <w:t>K-DZP.263.</w:t>
      </w:r>
      <w:r w:rsidR="00E44A94">
        <w:rPr>
          <w:rFonts w:asciiTheme="minorHAnsi" w:hAnsiTheme="minorHAnsi" w:cs="Arial"/>
          <w:b/>
          <w:bCs/>
        </w:rPr>
        <w:t>002.2021</w:t>
      </w:r>
    </w:p>
    <w:p w:rsidR="005C54B7" w:rsidRPr="00CB23AC" w:rsidRDefault="005C54B7" w:rsidP="002F5D41">
      <w:pPr>
        <w:spacing w:after="0" w:line="240" w:lineRule="auto"/>
        <w:rPr>
          <w:rFonts w:asciiTheme="minorHAnsi" w:hAnsiTheme="minorHAnsi" w:cs="Arial"/>
        </w:rPr>
      </w:pPr>
    </w:p>
    <w:p w:rsidR="005C54B7" w:rsidRPr="00CB23AC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</w:rPr>
      </w:pPr>
      <w:r w:rsidRPr="00CB23AC">
        <w:rPr>
          <w:rFonts w:asciiTheme="minorHAnsi" w:hAnsi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5C54B7" w:rsidRPr="00CB23AC" w:rsidRDefault="005C54B7" w:rsidP="002F5D41">
      <w:pPr>
        <w:pStyle w:val="NormalnyWeb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5C54B7" w:rsidRPr="00CB23AC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CB23AC">
          <w:rPr>
            <w:rStyle w:val="Hipercze"/>
            <w:rFonts w:asciiTheme="minorHAnsi" w:hAnsiTheme="minorHAnsi"/>
            <w:sz w:val="22"/>
            <w:szCs w:val="22"/>
          </w:rPr>
          <w:t>https://www.pb.edu.pl</w:t>
        </w:r>
      </w:hyperlink>
      <w:r w:rsidRPr="00CB23AC">
        <w:rPr>
          <w:rFonts w:asciiTheme="minorHAnsi" w:hAnsiTheme="minorHAnsi"/>
          <w:sz w:val="22"/>
          <w:szCs w:val="22"/>
        </w:rPr>
        <w:t xml:space="preserve"> (dalej Uczelnia). 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CB23AC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CB23AC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CB23AC">
        <w:rPr>
          <w:rFonts w:asciiTheme="minorHAnsi" w:hAnsiTheme="minorHAnsi"/>
          <w:sz w:val="22"/>
          <w:szCs w:val="22"/>
        </w:rPr>
        <w:t>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CB23AC">
        <w:rPr>
          <w:rFonts w:asciiTheme="minorHAnsi" w:hAnsiTheme="minorHAnsi"/>
          <w:b/>
          <w:sz w:val="22"/>
          <w:szCs w:val="22"/>
        </w:rPr>
        <w:t>w celu związanym z udziałem w postępowaniu o udzielenie zamówienia publicznego:</w:t>
      </w:r>
    </w:p>
    <w:p w:rsidR="005C54B7" w:rsidRPr="00CB23AC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Administratorze,  </w:t>
      </w:r>
      <w:r w:rsidRPr="00CB23AC">
        <w:rPr>
          <w:rFonts w:asciiTheme="minorHAnsi" w:hAnsiTheme="minorHAnsi"/>
          <w:sz w:val="22"/>
          <w:szCs w:val="22"/>
        </w:rPr>
        <w:br/>
        <w:t>na podstawie art. 6 ust. 1 lit. c RODO,</w:t>
      </w:r>
    </w:p>
    <w:p w:rsidR="005C54B7" w:rsidRPr="00CB23AC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w ramach sprawowania władzy publicznej powierzonej Administratorowi, na podstawie art. 6 ust. 1 lit. e RODO.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CB23AC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CB23AC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sprostowania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usunięcia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ograniczenia przetwarzania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przenoszenia danych,</w:t>
      </w:r>
    </w:p>
    <w:p w:rsidR="005C54B7" w:rsidRPr="00CB23AC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b/>
          <w:sz w:val="22"/>
          <w:szCs w:val="22"/>
        </w:rPr>
        <w:t>wniesienia sprzeciwu wobec przetwarzania danych osobowych,</w:t>
      </w:r>
    </w:p>
    <w:p w:rsidR="005C54B7" w:rsidRPr="00CB23AC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CB23AC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CB23AC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CB23AC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5C54B7" w:rsidRPr="00CB23AC" w:rsidRDefault="005C54B7" w:rsidP="002F5D41">
      <w:pPr>
        <w:spacing w:line="240" w:lineRule="auto"/>
        <w:rPr>
          <w:rFonts w:asciiTheme="minorHAnsi" w:hAnsiTheme="minorHAnsi"/>
        </w:rPr>
      </w:pPr>
      <w:r w:rsidRPr="00CB23AC">
        <w:rPr>
          <w:rFonts w:asciiTheme="minorHAnsi" w:hAnsi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E2" w:rsidRDefault="001B58E2" w:rsidP="007A39FC">
      <w:pPr>
        <w:spacing w:after="0" w:line="240" w:lineRule="auto"/>
      </w:pPr>
      <w:r>
        <w:separator/>
      </w:r>
    </w:p>
  </w:endnote>
  <w:endnote w:type="continuationSeparator" w:id="0">
    <w:p w:rsidR="001B58E2" w:rsidRDefault="001B58E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A36">
          <w:rPr>
            <w:noProof/>
          </w:rPr>
          <w:t>2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E2" w:rsidRDefault="001B58E2" w:rsidP="007A39FC">
      <w:pPr>
        <w:spacing w:after="0" w:line="240" w:lineRule="auto"/>
      </w:pPr>
      <w:r>
        <w:separator/>
      </w:r>
    </w:p>
  </w:footnote>
  <w:footnote w:type="continuationSeparator" w:id="0">
    <w:p w:rsidR="001B58E2" w:rsidRDefault="001B58E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152A7A">
      <w:rPr>
        <w:rFonts w:asciiTheme="minorHAnsi" w:hAnsiTheme="minorHAnsi"/>
        <w:i/>
        <w:sz w:val="20"/>
        <w:szCs w:val="20"/>
      </w:rPr>
      <w:t>M</w:t>
    </w:r>
    <w:r w:rsidR="00870482" w:rsidRPr="004815C0">
      <w:rPr>
        <w:rFonts w:asciiTheme="minorHAnsi" w:hAnsiTheme="minorHAnsi"/>
        <w:i/>
        <w:sz w:val="20"/>
        <w:szCs w:val="20"/>
      </w:rPr>
      <w:t>/K-DZP.263.</w:t>
    </w:r>
    <w:r w:rsidR="001C0264">
      <w:rPr>
        <w:rFonts w:asciiTheme="minorHAnsi" w:hAnsiTheme="minorHAnsi"/>
        <w:i/>
        <w:sz w:val="20"/>
        <w:szCs w:val="20"/>
      </w:rPr>
      <w:t>002.2021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B016EC3"/>
    <w:multiLevelType w:val="hybridMultilevel"/>
    <w:tmpl w:val="BF106A44"/>
    <w:lvl w:ilvl="0" w:tplc="2CE21FAE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7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8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0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7"/>
  </w:num>
  <w:num w:numId="5">
    <w:abstractNumId w:val="3"/>
  </w:num>
  <w:num w:numId="6">
    <w:abstractNumId w:val="20"/>
  </w:num>
  <w:num w:numId="7">
    <w:abstractNumId w:val="15"/>
  </w:num>
  <w:num w:numId="8">
    <w:abstractNumId w:val="32"/>
  </w:num>
  <w:num w:numId="9">
    <w:abstractNumId w:val="6"/>
  </w:num>
  <w:num w:numId="10">
    <w:abstractNumId w:val="12"/>
  </w:num>
  <w:num w:numId="11">
    <w:abstractNumId w:val="41"/>
  </w:num>
  <w:num w:numId="12">
    <w:abstractNumId w:val="14"/>
  </w:num>
  <w:num w:numId="13">
    <w:abstractNumId w:val="45"/>
  </w:num>
  <w:num w:numId="14">
    <w:abstractNumId w:val="8"/>
  </w:num>
  <w:num w:numId="15">
    <w:abstractNumId w:val="4"/>
  </w:num>
  <w:num w:numId="16">
    <w:abstractNumId w:val="34"/>
  </w:num>
  <w:num w:numId="17">
    <w:abstractNumId w:val="18"/>
  </w:num>
  <w:num w:numId="18">
    <w:abstractNumId w:val="7"/>
  </w:num>
  <w:num w:numId="19">
    <w:abstractNumId w:val="26"/>
  </w:num>
  <w:num w:numId="20">
    <w:abstractNumId w:val="35"/>
  </w:num>
  <w:num w:numId="21">
    <w:abstractNumId w:val="46"/>
  </w:num>
  <w:num w:numId="22">
    <w:abstractNumId w:val="2"/>
  </w:num>
  <w:num w:numId="23">
    <w:abstractNumId w:val="43"/>
  </w:num>
  <w:num w:numId="24">
    <w:abstractNumId w:val="16"/>
  </w:num>
  <w:num w:numId="25">
    <w:abstractNumId w:val="10"/>
  </w:num>
  <w:num w:numId="26">
    <w:abstractNumId w:val="44"/>
  </w:num>
  <w:num w:numId="27">
    <w:abstractNumId w:val="5"/>
  </w:num>
  <w:num w:numId="28">
    <w:abstractNumId w:val="9"/>
  </w:num>
  <w:num w:numId="29">
    <w:abstractNumId w:val="36"/>
  </w:num>
  <w:num w:numId="30">
    <w:abstractNumId w:val="22"/>
  </w:num>
  <w:num w:numId="31">
    <w:abstractNumId w:val="25"/>
  </w:num>
  <w:num w:numId="32">
    <w:abstractNumId w:val="33"/>
  </w:num>
  <w:num w:numId="33">
    <w:abstractNumId w:val="30"/>
  </w:num>
  <w:num w:numId="34">
    <w:abstractNumId w:val="39"/>
  </w:num>
  <w:num w:numId="35">
    <w:abstractNumId w:val="11"/>
  </w:num>
  <w:num w:numId="36">
    <w:abstractNumId w:val="38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40"/>
  </w:num>
  <w:num w:numId="40">
    <w:abstractNumId w:val="19"/>
  </w:num>
  <w:num w:numId="41">
    <w:abstractNumId w:val="21"/>
  </w:num>
  <w:num w:numId="42">
    <w:abstractNumId w:val="23"/>
  </w:num>
  <w:num w:numId="43">
    <w:abstractNumId w:val="17"/>
  </w:num>
  <w:num w:numId="44">
    <w:abstractNumId w:val="13"/>
  </w:num>
  <w:num w:numId="45">
    <w:abstractNumId w:val="31"/>
  </w:num>
  <w:num w:numId="46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078AF"/>
    <w:rsid w:val="000113A9"/>
    <w:rsid w:val="00017B44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3A9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C5FE4"/>
    <w:rsid w:val="000D1656"/>
    <w:rsid w:val="000D1D0A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2A7A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84EFC"/>
    <w:rsid w:val="00190663"/>
    <w:rsid w:val="00191E05"/>
    <w:rsid w:val="00191F28"/>
    <w:rsid w:val="00192176"/>
    <w:rsid w:val="00194C90"/>
    <w:rsid w:val="00197ED1"/>
    <w:rsid w:val="001A14BC"/>
    <w:rsid w:val="001A193B"/>
    <w:rsid w:val="001A5278"/>
    <w:rsid w:val="001B007B"/>
    <w:rsid w:val="001B2E35"/>
    <w:rsid w:val="001B48B1"/>
    <w:rsid w:val="001B58E2"/>
    <w:rsid w:val="001C0264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04FF1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566EE"/>
    <w:rsid w:val="00256807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01B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3888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77219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5283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E530E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2E13"/>
    <w:rsid w:val="00735200"/>
    <w:rsid w:val="00736C98"/>
    <w:rsid w:val="0073797B"/>
    <w:rsid w:val="007410D3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6245"/>
    <w:rsid w:val="007D678D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05931"/>
    <w:rsid w:val="00815763"/>
    <w:rsid w:val="00820AEE"/>
    <w:rsid w:val="00827820"/>
    <w:rsid w:val="00830545"/>
    <w:rsid w:val="008362D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E715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187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4FC0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4C0C"/>
    <w:rsid w:val="00A26445"/>
    <w:rsid w:val="00A31E4F"/>
    <w:rsid w:val="00A4070E"/>
    <w:rsid w:val="00A44080"/>
    <w:rsid w:val="00A44157"/>
    <w:rsid w:val="00A44A5B"/>
    <w:rsid w:val="00A5089F"/>
    <w:rsid w:val="00A53475"/>
    <w:rsid w:val="00A5504C"/>
    <w:rsid w:val="00A55411"/>
    <w:rsid w:val="00A612C5"/>
    <w:rsid w:val="00A65B1B"/>
    <w:rsid w:val="00A65CBB"/>
    <w:rsid w:val="00A71032"/>
    <w:rsid w:val="00A71A87"/>
    <w:rsid w:val="00A72F71"/>
    <w:rsid w:val="00A74436"/>
    <w:rsid w:val="00A764D7"/>
    <w:rsid w:val="00A7668E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0A1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2E08"/>
    <w:rsid w:val="00BF32AE"/>
    <w:rsid w:val="00BF34BA"/>
    <w:rsid w:val="00C02996"/>
    <w:rsid w:val="00C0678A"/>
    <w:rsid w:val="00C136CE"/>
    <w:rsid w:val="00C15A3D"/>
    <w:rsid w:val="00C2019F"/>
    <w:rsid w:val="00C3159C"/>
    <w:rsid w:val="00C3176A"/>
    <w:rsid w:val="00C40FE8"/>
    <w:rsid w:val="00C4739F"/>
    <w:rsid w:val="00C47C91"/>
    <w:rsid w:val="00C519EB"/>
    <w:rsid w:val="00C53C1A"/>
    <w:rsid w:val="00C605A9"/>
    <w:rsid w:val="00C61EA2"/>
    <w:rsid w:val="00C64BE8"/>
    <w:rsid w:val="00C65F54"/>
    <w:rsid w:val="00C736B5"/>
    <w:rsid w:val="00C86F5E"/>
    <w:rsid w:val="00C87054"/>
    <w:rsid w:val="00C93752"/>
    <w:rsid w:val="00C93F4F"/>
    <w:rsid w:val="00C93F7C"/>
    <w:rsid w:val="00C9608C"/>
    <w:rsid w:val="00CA2CBF"/>
    <w:rsid w:val="00CA379B"/>
    <w:rsid w:val="00CB2293"/>
    <w:rsid w:val="00CB23AC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0465"/>
    <w:rsid w:val="00D211EB"/>
    <w:rsid w:val="00D276E0"/>
    <w:rsid w:val="00D31E58"/>
    <w:rsid w:val="00D41A36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6F1B"/>
    <w:rsid w:val="00E37E39"/>
    <w:rsid w:val="00E40E05"/>
    <w:rsid w:val="00E44A94"/>
    <w:rsid w:val="00E46836"/>
    <w:rsid w:val="00E46FB6"/>
    <w:rsid w:val="00E4788D"/>
    <w:rsid w:val="00E6635F"/>
    <w:rsid w:val="00E71933"/>
    <w:rsid w:val="00E723E2"/>
    <w:rsid w:val="00E73E09"/>
    <w:rsid w:val="00E90832"/>
    <w:rsid w:val="00E9783C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1122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30CB6"/>
  <w15:docId w15:val="{FF2CCF34-F951-435F-AAD0-6294A0F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7BEE-C459-4B25-A3E6-8E54DBB7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2745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36</cp:revision>
  <cp:lastPrinted>2021-01-19T07:25:00Z</cp:lastPrinted>
  <dcterms:created xsi:type="dcterms:W3CDTF">2020-11-19T08:45:00Z</dcterms:created>
  <dcterms:modified xsi:type="dcterms:W3CDTF">2021-01-19T07:30:00Z</dcterms:modified>
</cp:coreProperties>
</file>