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9A39BD">
        <w:rPr>
          <w:rFonts w:ascii="Arial Narrow" w:hAnsi="Arial Narrow" w:cs="Arial"/>
          <w:b/>
          <w:bCs/>
          <w:sz w:val="20"/>
          <w:szCs w:val="20"/>
        </w:rPr>
        <w:t>047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  <w:r w:rsidR="00A42C45">
        <w:rPr>
          <w:rFonts w:ascii="Arial Narrow" w:hAnsi="Arial Narrow"/>
          <w:b/>
          <w:u w:val="single"/>
        </w:rPr>
        <w:t>.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D54995" w:rsidRDefault="000739A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B4DA2" w:rsidRPr="004B4DA2" w:rsidTr="0014076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9A39BD" w:rsidRPr="004B4DA2" w:rsidTr="00EC722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62106A">
              <w:rPr>
                <w:rFonts w:ascii="Arial Narrow" w:hAnsi="Arial Narrow"/>
                <w:szCs w:val="20"/>
              </w:rPr>
              <w:t>Sulfa Ver 4 (zakres 2-70mg/l)</w:t>
            </w:r>
          </w:p>
          <w:p w:rsidR="009A39BD" w:rsidRPr="0062106A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62106A">
              <w:rPr>
                <w:rFonts w:ascii="Arial Narrow" w:hAnsi="Arial Narrow"/>
                <w:szCs w:val="20"/>
              </w:rPr>
              <w:t>na 10ml (po 100saszetek)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CC71DF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 w:themeColor="text1"/>
              </w:rPr>
              <w:t>Op</w:t>
            </w:r>
            <w:r w:rsidRPr="001C20DC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62106A"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62106A">
              <w:rPr>
                <w:rFonts w:ascii="Arial Narrow" w:hAnsi="Arial Narrow"/>
                <w:szCs w:val="20"/>
              </w:rPr>
              <w:t>Nitri Ver 3 (zakres 0-30mg/l)</w:t>
            </w:r>
          </w:p>
          <w:p w:rsidR="009A39BD" w:rsidRPr="0062106A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na 10ml (</w:t>
            </w:r>
            <w:r w:rsidRPr="0062106A">
              <w:rPr>
                <w:rFonts w:ascii="Arial Narrow" w:hAnsi="Arial Narrow"/>
                <w:szCs w:val="20"/>
              </w:rPr>
              <w:t>po 100saszetek)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CC71DF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 w:themeColor="text1"/>
              </w:rPr>
              <w:t>Op</w:t>
            </w:r>
            <w:r w:rsidRPr="001C20DC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62106A">
              <w:rPr>
                <w:rFonts w:ascii="Arial Narrow" w:hAnsi="Arial Narrow"/>
                <w:szCs w:val="20"/>
              </w:rPr>
              <w:t>Nitri Ver 3 (zakres 0-30mg/l)</w:t>
            </w:r>
          </w:p>
          <w:p w:rsidR="009A39BD" w:rsidRPr="0062106A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62106A">
              <w:rPr>
                <w:rFonts w:ascii="Arial Narrow" w:hAnsi="Arial Narrow"/>
                <w:szCs w:val="20"/>
              </w:rPr>
              <w:t>na 25ml (po 100saszetek)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A3323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 w:themeColor="text1"/>
              </w:rPr>
              <w:t>Op</w:t>
            </w:r>
            <w:r w:rsidRPr="001C20DC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62106A">
              <w:rPr>
                <w:rFonts w:ascii="Arial Narrow" w:hAnsi="Arial Narrow"/>
                <w:szCs w:val="20"/>
              </w:rPr>
              <w:t>Nitra Ver 5 (zakres 0-30mg/l)</w:t>
            </w:r>
          </w:p>
          <w:p w:rsidR="009A39BD" w:rsidRPr="0062106A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62106A">
              <w:rPr>
                <w:rFonts w:ascii="Arial Narrow" w:hAnsi="Arial Narrow"/>
                <w:szCs w:val="20"/>
              </w:rPr>
              <w:t>na 25ml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62106A">
              <w:rPr>
                <w:rFonts w:ascii="Arial Narrow" w:hAnsi="Arial Narrow"/>
                <w:szCs w:val="20"/>
              </w:rPr>
              <w:t>(po 100saszetek)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A3323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 w:themeColor="text1"/>
              </w:rPr>
              <w:t>Op</w:t>
            </w:r>
            <w:r w:rsidRPr="001C20DC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3D37CF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3D37CF">
              <w:rPr>
                <w:rFonts w:ascii="Arial Narrow" w:hAnsi="Arial Narrow"/>
                <w:szCs w:val="20"/>
              </w:rPr>
              <w:t>Phos Ver 3 (zakres 0,02-2,5mg/l)</w:t>
            </w:r>
          </w:p>
          <w:p w:rsidR="009A39BD" w:rsidRPr="003D37CF" w:rsidRDefault="009A39BD" w:rsidP="009A39BD">
            <w:pPr>
              <w:pStyle w:val="Nagwek2"/>
              <w:spacing w:before="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3D37CF">
              <w:rPr>
                <w:rFonts w:ascii="Arial Narrow" w:hAnsi="Arial Narrow"/>
                <w:color w:val="auto"/>
                <w:sz w:val="22"/>
                <w:szCs w:val="20"/>
              </w:rPr>
              <w:t>na 25ml ( po 100saszetek)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A3323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 w:themeColor="text1"/>
              </w:rPr>
              <w:t>Op</w:t>
            </w:r>
            <w:r w:rsidRPr="001C20DC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3D37CF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3D37CF">
              <w:rPr>
                <w:rFonts w:ascii="Arial Narrow" w:hAnsi="Arial Narrow"/>
                <w:szCs w:val="20"/>
              </w:rPr>
              <w:t>Phos Ver 3 (zakres 0,02-2,5mg/l)</w:t>
            </w:r>
          </w:p>
          <w:p w:rsidR="009A39BD" w:rsidRPr="003D37CF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3D37CF">
              <w:rPr>
                <w:rFonts w:ascii="Arial Narrow" w:hAnsi="Arial Narrow"/>
                <w:szCs w:val="20"/>
              </w:rPr>
              <w:t>na 10ml ( po 100saszetek)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A3323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 w:themeColor="text1"/>
              </w:rPr>
              <w:t>Op</w:t>
            </w:r>
            <w:r w:rsidRPr="001C20DC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62106A" w:rsidRDefault="009A39BD" w:rsidP="009A39B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pStyle w:val="Nagwek1"/>
              <w:spacing w:before="0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1C20DC">
              <w:rPr>
                <w:rFonts w:ascii="Arial Narrow" w:hAnsi="Arial Narrow"/>
                <w:color w:val="000000" w:themeColor="text1"/>
                <w:sz w:val="22"/>
                <w:szCs w:val="22"/>
              </w:rPr>
              <w:t>Wodoru nadtlenek 30% czda</w:t>
            </w:r>
          </w:p>
          <w:p w:rsidR="009A39BD" w:rsidRPr="003D37CF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3D37CF">
              <w:rPr>
                <w:rFonts w:ascii="Arial Narrow" w:hAnsi="Arial Narrow"/>
              </w:rPr>
              <w:t xml:space="preserve">(butla </w:t>
            </w:r>
            <w:r>
              <w:rPr>
                <w:rFonts w:ascii="Arial Narrow" w:hAnsi="Arial Narrow"/>
              </w:rPr>
              <w:t>1l</w:t>
            </w:r>
            <w:r w:rsidRPr="003D37CF">
              <w:rPr>
                <w:rFonts w:ascii="Arial Narrow" w:hAnsi="Arial Narrow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A3323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pStyle w:val="Nagwek1"/>
              <w:spacing w:before="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3D37CF">
              <w:rPr>
                <w:rFonts w:ascii="Arial Narrow" w:hAnsi="Arial Narrow"/>
                <w:color w:val="auto"/>
                <w:sz w:val="22"/>
                <w:szCs w:val="22"/>
              </w:rPr>
              <w:t>Odczynnik Nesslera czda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</w:p>
          <w:p w:rsidR="009A39BD" w:rsidRPr="003D37CF" w:rsidRDefault="009A39BD" w:rsidP="009A39BD">
            <w:pPr>
              <w:pStyle w:val="Nagwek1"/>
              <w:spacing w:before="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3D37CF">
              <w:rPr>
                <w:rFonts w:ascii="Arial Narrow" w:hAnsi="Arial Narrow"/>
                <w:color w:val="auto"/>
                <w:sz w:val="22"/>
                <w:szCs w:val="22"/>
              </w:rPr>
              <w:t xml:space="preserve">(butla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0,5</w:t>
            </w:r>
            <w:r w:rsidRPr="003D37CF">
              <w:rPr>
                <w:rFonts w:ascii="Arial Narrow" w:hAnsi="Arial Narrow"/>
                <w:color w:val="auto"/>
                <w:sz w:val="22"/>
                <w:szCs w:val="22"/>
              </w:rPr>
              <w:t>l)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A3323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ED2CEB" w:rsidRDefault="009A39BD" w:rsidP="009A39BD">
            <w:pPr>
              <w:pStyle w:val="Nagwek1"/>
              <w:spacing w:before="0"/>
              <w:jc w:val="center"/>
              <w:rPr>
                <w:rFonts w:ascii="Arial Narrow" w:eastAsia="Times New Roman" w:hAnsi="Arial Narrow"/>
                <w:b/>
                <w:color w:val="auto"/>
                <w:sz w:val="22"/>
              </w:rPr>
            </w:pPr>
            <w:r>
              <w:rPr>
                <w:rFonts w:ascii="Arial Narrow" w:hAnsi="Arial Narrow"/>
                <w:color w:val="auto"/>
                <w:sz w:val="22"/>
              </w:rPr>
              <w:t xml:space="preserve">Woda amoniakalna / Amoniak      r-r </w:t>
            </w:r>
            <w:r w:rsidRPr="00ED2CEB">
              <w:rPr>
                <w:rFonts w:ascii="Arial Narrow" w:hAnsi="Arial Narrow"/>
                <w:color w:val="auto"/>
                <w:sz w:val="22"/>
              </w:rPr>
              <w:t>25%</w:t>
            </w:r>
            <w:r w:rsidRPr="003D37CF">
              <w:rPr>
                <w:rFonts w:ascii="Arial Narrow" w:hAnsi="Arial Narrow"/>
                <w:color w:val="auto"/>
                <w:sz w:val="22"/>
                <w:szCs w:val="22"/>
              </w:rPr>
              <w:t xml:space="preserve"> czda</w:t>
            </w:r>
          </w:p>
          <w:p w:rsidR="009A39BD" w:rsidRPr="00257278" w:rsidRDefault="009A39BD" w:rsidP="009A39BD">
            <w:pPr>
              <w:spacing w:after="0"/>
              <w:jc w:val="center"/>
            </w:pPr>
            <w:r w:rsidRPr="00257278">
              <w:rPr>
                <w:rFonts w:ascii="Arial Narrow" w:hAnsi="Arial Narrow"/>
              </w:rPr>
              <w:t>(butla 1l)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A3323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pStyle w:val="Nagwek1"/>
              <w:spacing w:before="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3D37CF">
              <w:rPr>
                <w:rFonts w:ascii="Arial Narrow" w:hAnsi="Arial Narrow"/>
                <w:color w:val="auto"/>
                <w:sz w:val="22"/>
                <w:szCs w:val="22"/>
              </w:rPr>
              <w:t>Chloroform czda</w:t>
            </w:r>
          </w:p>
          <w:p w:rsidR="009A39BD" w:rsidRPr="00257278" w:rsidRDefault="009A39BD" w:rsidP="009A39BD">
            <w:pPr>
              <w:spacing w:after="0"/>
              <w:jc w:val="center"/>
            </w:pPr>
            <w:r w:rsidRPr="00257278">
              <w:rPr>
                <w:rFonts w:ascii="Arial Narrow" w:hAnsi="Arial Narrow"/>
              </w:rPr>
              <w:t xml:space="preserve">(butla </w:t>
            </w:r>
            <w:r>
              <w:rPr>
                <w:rFonts w:ascii="Arial Narrow" w:hAnsi="Arial Narrow"/>
              </w:rPr>
              <w:t>1l</w:t>
            </w:r>
            <w:r w:rsidRPr="00257278">
              <w:rPr>
                <w:rFonts w:ascii="Arial Narrow" w:hAnsi="Arial Narrow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A3323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pStyle w:val="Nagwek1"/>
              <w:spacing w:before="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3D37CF">
              <w:rPr>
                <w:rFonts w:ascii="Arial Narrow" w:hAnsi="Arial Narrow"/>
                <w:color w:val="auto"/>
                <w:sz w:val="22"/>
                <w:szCs w:val="22"/>
              </w:rPr>
              <w:t>Winian sodu i potasu czda</w:t>
            </w:r>
          </w:p>
          <w:p w:rsidR="009A39BD" w:rsidRPr="00BE7660" w:rsidRDefault="009A39BD" w:rsidP="009A39BD">
            <w:pPr>
              <w:spacing w:after="0"/>
              <w:jc w:val="center"/>
              <w:rPr>
                <w:rFonts w:ascii="Arial Narrow" w:hAnsi="Arial Narrow"/>
              </w:rPr>
            </w:pPr>
            <w:r w:rsidRPr="00BE7660">
              <w:rPr>
                <w:rFonts w:ascii="Arial Narrow" w:hAnsi="Arial Narrow"/>
              </w:rPr>
              <w:t>(op. 1kg)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A3323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A1056D" w:rsidRDefault="009A39BD" w:rsidP="009A39BD">
            <w:pPr>
              <w:pStyle w:val="Nagwek1"/>
              <w:spacing w:before="0"/>
              <w:jc w:val="center"/>
              <w:rPr>
                <w:rFonts w:ascii="Arial Narrow" w:eastAsia="Times New Roman" w:hAnsi="Arial Narrow"/>
                <w:b/>
                <w:color w:val="auto"/>
                <w:sz w:val="22"/>
                <w:szCs w:val="22"/>
              </w:rPr>
            </w:pPr>
            <w:r w:rsidRPr="003D37CF">
              <w:rPr>
                <w:rFonts w:ascii="Arial Narrow" w:hAnsi="Arial Narrow"/>
                <w:color w:val="auto"/>
                <w:sz w:val="22"/>
                <w:szCs w:val="22"/>
              </w:rPr>
              <w:t xml:space="preserve">Fenoloftalenian </w:t>
            </w:r>
            <w:r w:rsidRPr="00A1056D">
              <w:rPr>
                <w:rFonts w:ascii="Arial Narrow" w:hAnsi="Arial Narrow"/>
                <w:color w:val="auto"/>
                <w:sz w:val="22"/>
                <w:szCs w:val="22"/>
              </w:rPr>
              <w:t>r-r 1%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3D37CF">
              <w:rPr>
                <w:rFonts w:ascii="Arial Narrow" w:hAnsi="Arial Narrow"/>
                <w:color w:val="auto"/>
                <w:sz w:val="22"/>
                <w:szCs w:val="22"/>
              </w:rPr>
              <w:t>czda</w:t>
            </w:r>
          </w:p>
          <w:p w:rsidR="009A39BD" w:rsidRPr="00257278" w:rsidRDefault="009A39BD" w:rsidP="009A39BD">
            <w:pPr>
              <w:spacing w:after="0"/>
              <w:jc w:val="center"/>
            </w:pPr>
            <w:r w:rsidRPr="00257278">
              <w:rPr>
                <w:rFonts w:ascii="Arial Narrow" w:hAnsi="Arial Narrow"/>
              </w:rPr>
              <w:t>(butla 1l)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A3323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5D3C50" w:rsidRDefault="009A39BD" w:rsidP="009A39BD">
            <w:pPr>
              <w:pStyle w:val="Nagwek1"/>
              <w:spacing w:before="0"/>
              <w:jc w:val="center"/>
              <w:rPr>
                <w:rFonts w:ascii="Arial Narrow" w:eastAsia="Times New Roman" w:hAnsi="Arial Narrow"/>
                <w:b/>
                <w:color w:val="auto"/>
                <w:sz w:val="22"/>
                <w:szCs w:val="22"/>
              </w:rPr>
            </w:pPr>
            <w:r w:rsidRPr="003D37CF">
              <w:rPr>
                <w:rFonts w:ascii="Arial Narrow" w:hAnsi="Arial Narrow"/>
                <w:color w:val="auto"/>
                <w:sz w:val="22"/>
                <w:szCs w:val="22"/>
              </w:rPr>
              <w:t xml:space="preserve">Roztwór stabilizatora mineralnego, butelka z wbudowanym wkraplaczem 50 mL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H</w:t>
            </w:r>
            <w:r w:rsidRPr="003D37CF">
              <w:rPr>
                <w:rFonts w:ascii="Arial Narrow" w:hAnsi="Arial Narrow"/>
                <w:color w:val="auto"/>
                <w:sz w:val="22"/>
                <w:szCs w:val="22"/>
              </w:rPr>
              <w:t>ach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A3323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39BD" w:rsidRPr="004B4DA2" w:rsidRDefault="009A39BD" w:rsidP="009A39BD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9BD" w:rsidRPr="004B4DA2" w:rsidRDefault="009A39BD" w:rsidP="009A39BD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9BD" w:rsidRPr="004B4DA2" w:rsidRDefault="009A39BD" w:rsidP="009A39BD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A734B7" w:rsidRDefault="00A734B7" w:rsidP="00A734B7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734B7" w:rsidRDefault="00A734B7" w:rsidP="00A734B7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D7F17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BD7F17" w:rsidRPr="009703B5" w:rsidRDefault="00D52459" w:rsidP="009703B5">
      <w:pPr>
        <w:tabs>
          <w:tab w:val="left" w:pos="330"/>
        </w:tabs>
        <w:spacing w:line="276" w:lineRule="auto"/>
        <w:ind w:left="36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Oświadczamy, iż oferowane odczynniki chemiczne p</w:t>
      </w:r>
      <w:r w:rsidRPr="00D52459">
        <w:rPr>
          <w:rFonts w:ascii="Arial Narrow" w:hAnsi="Arial Narrow" w:cs="Arial"/>
          <w:b/>
          <w:bCs/>
        </w:rPr>
        <w:t xml:space="preserve">oz. 1-6 oraz 13, odczynniki chemiczne </w:t>
      </w:r>
      <w:r>
        <w:rPr>
          <w:rFonts w:ascii="Arial Narrow" w:hAnsi="Arial Narrow" w:cs="Arial"/>
          <w:b/>
          <w:bCs/>
        </w:rPr>
        <w:t>są</w:t>
      </w:r>
      <w:r w:rsidRPr="00D52459">
        <w:rPr>
          <w:rFonts w:ascii="Arial Narrow" w:hAnsi="Arial Narrow" w:cs="Arial"/>
          <w:b/>
          <w:bCs/>
        </w:rPr>
        <w:t xml:space="preserve"> dostosowane do metod i sprzętu (spektrofotometr firmy Hach) posiadanego i wykorzystywanego przez Zamawiającego.</w:t>
      </w:r>
    </w:p>
    <w:p w:rsidR="00BD7F17" w:rsidRDefault="00BD7F17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0739A5" w:rsidRPr="00D54995" w:rsidRDefault="000739A5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II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418"/>
        <w:gridCol w:w="1059"/>
        <w:gridCol w:w="567"/>
        <w:gridCol w:w="1276"/>
        <w:gridCol w:w="1417"/>
      </w:tblGrid>
      <w:tr w:rsidR="000739A5" w:rsidRPr="004B4DA2" w:rsidTr="001F291E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1F291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9A39BD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1C20DC">
              <w:rPr>
                <w:rFonts w:ascii="Arial Narrow" w:hAnsi="Arial Narrow"/>
                <w:color w:val="000000" w:themeColor="text1"/>
                <w:lang w:val="en-US"/>
              </w:rPr>
              <w:t>Azotany test 0.10-25mg/l N-NO</w:t>
            </w:r>
            <w:r w:rsidRPr="001C20DC">
              <w:rPr>
                <w:rFonts w:ascii="Arial Narrow" w:hAnsi="Arial Narrow"/>
                <w:color w:val="000000" w:themeColor="text1"/>
                <w:vertAlign w:val="subscript"/>
                <w:lang w:val="en-US"/>
              </w:rPr>
              <w:t>3</w:t>
            </w:r>
            <w:r w:rsidRPr="001C20DC">
              <w:rPr>
                <w:rFonts w:ascii="Arial Narrow" w:hAnsi="Arial Narrow"/>
                <w:color w:val="000000" w:themeColor="text1"/>
                <w:lang w:val="en-US"/>
              </w:rPr>
              <w:t>-0.4-110.7mg/l NO</w:t>
            </w:r>
            <w:r w:rsidRPr="001C20DC">
              <w:rPr>
                <w:rFonts w:ascii="Arial Narrow" w:hAnsi="Arial Narrow"/>
                <w:color w:val="000000" w:themeColor="text1"/>
                <w:vertAlign w:val="subscript"/>
                <w:lang w:val="en-US"/>
              </w:rPr>
              <w:t>3</w:t>
            </w:r>
            <w:r w:rsidRPr="001C20DC">
              <w:rPr>
                <w:rFonts w:ascii="Arial Narrow" w:hAnsi="Arial Narrow"/>
                <w:color w:val="000000" w:themeColor="text1"/>
                <w:lang w:val="en-US"/>
              </w:rPr>
              <w:t>-</w:t>
            </w:r>
          </w:p>
          <w:p w:rsidR="009A39BD" w:rsidRPr="001C20DC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met. 1097130001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4B4DA2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BF23CE" w:rsidRDefault="009A39BD" w:rsidP="009A39BD">
            <w:pPr>
              <w:pStyle w:val="Nagwek2"/>
              <w:jc w:val="center"/>
              <w:rPr>
                <w:rFonts w:ascii="Arial Narrow" w:hAnsi="Arial Narrow"/>
                <w:b/>
                <w:color w:val="auto"/>
                <w:sz w:val="22"/>
              </w:rPr>
            </w:pPr>
            <w:r w:rsidRPr="00030368">
              <w:rPr>
                <w:rFonts w:ascii="Arial Narrow" w:hAnsi="Arial Narrow"/>
                <w:color w:val="auto"/>
                <w:sz w:val="22"/>
              </w:rPr>
              <w:t>Azotyny test</w:t>
            </w:r>
            <w:r>
              <w:rPr>
                <w:rFonts w:ascii="Arial Narrow" w:hAnsi="Arial Narrow"/>
                <w:color w:val="auto"/>
                <w:sz w:val="22"/>
              </w:rPr>
              <w:t xml:space="preserve"> </w:t>
            </w:r>
            <w:r w:rsidRPr="00030368">
              <w:rPr>
                <w:rFonts w:ascii="Arial Narrow" w:hAnsi="Arial Narrow"/>
                <w:color w:val="auto"/>
                <w:sz w:val="22"/>
              </w:rPr>
              <w:t>0.002 - 1.00 mg/l NO</w:t>
            </w:r>
            <w:r w:rsidRPr="00030368">
              <w:rPr>
                <w:rFonts w:ascii="Cambria Math" w:hAnsi="Cambria Math" w:cs="Cambria Math"/>
                <w:color w:val="auto"/>
                <w:sz w:val="22"/>
              </w:rPr>
              <w:t>₂</w:t>
            </w:r>
            <w:r w:rsidRPr="00030368">
              <w:rPr>
                <w:rFonts w:ascii="Arial Narrow" w:hAnsi="Arial Narrow"/>
                <w:color w:val="auto"/>
                <w:sz w:val="22"/>
              </w:rPr>
              <w:t>-N</w:t>
            </w:r>
            <w:r>
              <w:rPr>
                <w:rFonts w:ascii="Arial Narrow" w:hAnsi="Arial Narrow"/>
                <w:color w:val="auto"/>
                <w:sz w:val="22"/>
              </w:rPr>
              <w:t xml:space="preserve"> </w:t>
            </w:r>
            <w:r w:rsidRPr="00030368">
              <w:rPr>
                <w:rFonts w:ascii="Arial Narrow" w:hAnsi="Arial Narrow"/>
                <w:color w:val="auto"/>
                <w:sz w:val="22"/>
              </w:rPr>
              <w:t>0.007 - 3.28 mg/l NO</w:t>
            </w:r>
            <w:r w:rsidRPr="00030368">
              <w:rPr>
                <w:rFonts w:ascii="Cambria Math" w:hAnsi="Cambria Math" w:cs="Cambria Math"/>
                <w:color w:val="auto"/>
                <w:sz w:val="22"/>
              </w:rPr>
              <w:t>₂⁻</w:t>
            </w:r>
            <w:r w:rsidRPr="00030368">
              <w:rPr>
                <w:rFonts w:ascii="Arial Narrow" w:hAnsi="Arial Narrow"/>
                <w:color w:val="auto"/>
                <w:sz w:val="22"/>
              </w:rPr>
              <w:t xml:space="preserve"> Spectroquant</w:t>
            </w:r>
            <w:r w:rsidRPr="00030368">
              <w:rPr>
                <w:rFonts w:ascii="Arial Narrow" w:hAnsi="Arial Narrow" w:cs="Arial Narrow"/>
                <w:color w:val="auto"/>
                <w:sz w:val="22"/>
              </w:rPr>
              <w:t>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4B4DA2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color w:val="000000" w:themeColor="text1"/>
                <w:vertAlign w:val="subscript"/>
                <w:lang w:val="en-US"/>
              </w:rPr>
            </w:pPr>
            <w:r w:rsidRPr="001C20DC">
              <w:rPr>
                <w:rFonts w:ascii="Arial Narrow" w:hAnsi="Arial Narrow"/>
                <w:color w:val="000000" w:themeColor="text1"/>
                <w:lang w:val="en-US"/>
              </w:rPr>
              <w:t>Amoniak test 2.0-150mg/l N-NH</w:t>
            </w:r>
            <w:r w:rsidRPr="001C20DC">
              <w:rPr>
                <w:rFonts w:ascii="Arial Narrow" w:hAnsi="Arial Narrow"/>
                <w:color w:val="000000" w:themeColor="text1"/>
                <w:vertAlign w:val="subscript"/>
                <w:lang w:val="en-US"/>
              </w:rPr>
              <w:t>4</w:t>
            </w:r>
            <w:r w:rsidRPr="001C20DC">
              <w:rPr>
                <w:rFonts w:ascii="Arial Narrow" w:hAnsi="Arial Narrow"/>
                <w:color w:val="000000" w:themeColor="text1"/>
                <w:lang w:val="en-US"/>
              </w:rPr>
              <w:t>, 2.6-193 mg/l NH</w:t>
            </w:r>
            <w:r w:rsidRPr="001C20DC">
              <w:rPr>
                <w:rFonts w:ascii="Arial Narrow" w:hAnsi="Arial Narrow"/>
                <w:color w:val="000000" w:themeColor="text1"/>
                <w:vertAlign w:val="subscript"/>
                <w:lang w:val="en-US"/>
              </w:rPr>
              <w:t>4+</w:t>
            </w:r>
          </w:p>
          <w:p w:rsidR="009A39BD" w:rsidRPr="001C20DC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met. 1006830001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4B4DA2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Fosforany test 0.5-30.0 mg/l P-PO</w:t>
            </w:r>
            <w:r w:rsidRPr="001C20DC">
              <w:rPr>
                <w:rFonts w:ascii="Arial Narrow" w:hAnsi="Arial Narrow"/>
                <w:color w:val="000000" w:themeColor="text1"/>
                <w:vertAlign w:val="subscript"/>
              </w:rPr>
              <w:t>4</w:t>
            </w:r>
            <w:r w:rsidRPr="001C20DC">
              <w:rPr>
                <w:rFonts w:ascii="Arial Narrow" w:hAnsi="Arial Narrow"/>
                <w:color w:val="000000" w:themeColor="text1"/>
              </w:rPr>
              <w:t>, 1,5-92.0mg/l PO</w:t>
            </w:r>
            <w:r w:rsidRPr="001C20DC">
              <w:rPr>
                <w:rFonts w:ascii="Arial Narrow" w:hAnsi="Arial Narrow"/>
                <w:color w:val="000000" w:themeColor="text1"/>
                <w:vertAlign w:val="subscript"/>
              </w:rPr>
              <w:t>4</w:t>
            </w:r>
            <w:r w:rsidRPr="001C20DC">
              <w:rPr>
                <w:rFonts w:ascii="Arial Narrow" w:hAnsi="Arial Narrow"/>
                <w:color w:val="000000" w:themeColor="text1"/>
                <w:vertAlign w:val="superscript"/>
              </w:rPr>
              <w:t>3-</w:t>
            </w:r>
          </w:p>
          <w:p w:rsidR="009A39BD" w:rsidRPr="001C20DC" w:rsidRDefault="009A39BD" w:rsidP="009A39BD">
            <w:pPr>
              <w:snapToGrid w:val="0"/>
              <w:spacing w:after="0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met. 1148420001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4B4DA2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pStyle w:val="Nagwek1"/>
              <w:spacing w:before="0" w:line="240" w:lineRule="auto"/>
              <w:jc w:val="center"/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</w:pPr>
            <w:r w:rsidRPr="001C20D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Roztwór A do oznaczania ChZT do testów 114540, 1.14541, 1.14560; Spectroquant®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4B4DA2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pStyle w:val="Nagwek1"/>
              <w:spacing w:before="0" w:line="240" w:lineRule="auto"/>
              <w:jc w:val="center"/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</w:pPr>
            <w:r w:rsidRPr="001C20D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Roztwór B do oznaczania ChZT do zakresu pomiarowego 10 - 150 mg/l; Spectroquant®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4B4DA2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pStyle w:val="Nagwek1"/>
              <w:spacing w:before="0" w:line="240" w:lineRule="auto"/>
              <w:jc w:val="center"/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</w:pPr>
            <w:r w:rsidRPr="001C20D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Roztwór B do oznaczania ChZT do zakresu pomiarowego 100 - 1500 mg/l; Spectroquant®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4B4DA2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pStyle w:val="Nagwek1"/>
              <w:spacing w:before="0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1C20DC">
              <w:rPr>
                <w:rFonts w:ascii="Arial Narrow" w:hAnsi="Arial Narrow"/>
                <w:color w:val="000000" w:themeColor="text1"/>
                <w:sz w:val="22"/>
                <w:szCs w:val="22"/>
              </w:rPr>
              <w:t>ChZT test kuwetowy metoda: 114541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1C20DC">
              <w:rPr>
                <w:rFonts w:ascii="Arial Narrow" w:hAnsi="Arial Narrow"/>
                <w:color w:val="000000" w:themeColor="text1"/>
                <w:sz w:val="22"/>
                <w:szCs w:val="22"/>
              </w:rPr>
              <w:t>fotometryczna 25 - 1500 mg/l Spectroquant®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4B4DA2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F15D0F" w:rsidRDefault="009A39BD" w:rsidP="009A39BD">
            <w:pPr>
              <w:pStyle w:val="Nagwek2"/>
              <w:spacing w:before="0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F15D0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Fosforany test kuwetowy (ortofosforany i fosfor całkowity) </w:t>
            </w:r>
            <w:r w:rsidRPr="00F15D0F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metoda: fotometryczna, PMB 3.0 - 100.0 mg/l PO</w:t>
            </w:r>
            <w:r w:rsidRPr="00F15D0F">
              <w:rPr>
                <w:color w:val="000000" w:themeColor="text1"/>
                <w:sz w:val="22"/>
                <w:szCs w:val="22"/>
              </w:rPr>
              <w:t>₄</w:t>
            </w:r>
            <w:r w:rsidRPr="00F15D0F">
              <w:rPr>
                <w:rFonts w:ascii="Arial Narrow" w:hAnsi="Arial Narrow"/>
                <w:color w:val="000000" w:themeColor="text1"/>
                <w:sz w:val="22"/>
                <w:szCs w:val="22"/>
              </w:rPr>
              <w:t>-P 9 - 307 mg/l PO</w:t>
            </w:r>
            <w:r w:rsidRPr="00F15D0F">
              <w:rPr>
                <w:color w:val="000000" w:themeColor="text1"/>
                <w:sz w:val="22"/>
                <w:szCs w:val="22"/>
              </w:rPr>
              <w:t>₄</w:t>
            </w:r>
            <w:r w:rsidRPr="00F15D0F">
              <w:rPr>
                <w:rFonts w:ascii="Arial Narrow" w:hAnsi="Arial Narrow"/>
                <w:color w:val="000000" w:themeColor="text1"/>
                <w:sz w:val="22"/>
                <w:szCs w:val="22"/>
              </w:rPr>
              <w:t>³</w:t>
            </w:r>
            <w:r w:rsidRPr="00F15D0F">
              <w:rPr>
                <w:color w:val="000000" w:themeColor="text1"/>
                <w:sz w:val="22"/>
                <w:szCs w:val="22"/>
              </w:rPr>
              <w:t>⁻</w:t>
            </w:r>
            <w:r w:rsidRPr="00F15D0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7 - 229 mg/l P</w:t>
            </w:r>
            <w:r w:rsidRPr="00F15D0F">
              <w:rPr>
                <w:color w:val="000000" w:themeColor="text1"/>
                <w:sz w:val="22"/>
                <w:szCs w:val="22"/>
              </w:rPr>
              <w:t>₂</w:t>
            </w:r>
            <w:r w:rsidRPr="00F15D0F">
              <w:rPr>
                <w:rFonts w:ascii="Arial Narrow" w:hAnsi="Arial Narrow"/>
                <w:color w:val="000000" w:themeColor="text1"/>
                <w:sz w:val="22"/>
                <w:szCs w:val="22"/>
              </w:rPr>
              <w:t>O</w:t>
            </w:r>
            <w:r w:rsidRPr="00F15D0F">
              <w:rPr>
                <w:color w:val="000000" w:themeColor="text1"/>
                <w:sz w:val="22"/>
                <w:szCs w:val="22"/>
              </w:rPr>
              <w:t>₅</w:t>
            </w:r>
            <w:r w:rsidRPr="00F15D0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Spectroquant®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4B4DA2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C20DC">
              <w:rPr>
                <w:rFonts w:ascii="Arial Narrow" w:hAnsi="Arial Narrow"/>
                <w:color w:val="000000" w:themeColor="text1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BF23CE" w:rsidRDefault="009A39BD" w:rsidP="009A39BD">
            <w:pPr>
              <w:pStyle w:val="Nagwek2"/>
              <w:spacing w:before="0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1C20DC">
              <w:rPr>
                <w:rFonts w:ascii="Arial Narrow" w:hAnsi="Arial Narrow"/>
                <w:color w:val="000000" w:themeColor="text1"/>
                <w:sz w:val="22"/>
                <w:szCs w:val="22"/>
              </w:rPr>
              <w:t>Azot (ogólny) - test kuwetowy metoda: fotometryczna, DM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P 10 - 150 mg/l N Spectroquant®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4B4DA2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Op</w:t>
            </w:r>
            <w:r w:rsidRPr="001C20DC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1C20DC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3D37CF" w:rsidRDefault="009A39BD" w:rsidP="009A39BD">
            <w:pPr>
              <w:pStyle w:val="Nagwek1"/>
              <w:spacing w:before="0"/>
              <w:jc w:val="center"/>
              <w:rPr>
                <w:rFonts w:ascii="Arial Narrow" w:eastAsia="Times New Roman" w:hAnsi="Arial Narrow"/>
                <w:b/>
                <w:color w:val="auto"/>
                <w:sz w:val="22"/>
                <w:szCs w:val="22"/>
              </w:rPr>
            </w:pPr>
            <w:r w:rsidRPr="003D37CF">
              <w:rPr>
                <w:rFonts w:ascii="Arial Narrow" w:hAnsi="Arial Narrow"/>
                <w:color w:val="auto"/>
                <w:sz w:val="22"/>
                <w:szCs w:val="22"/>
              </w:rPr>
              <w:t>Anionowe środki powierzchniowo czynne, test kuwetowy, 0,05-2,0 mg/L test LCK 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4B4DA2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CD47F0" w:rsidRDefault="009A39BD" w:rsidP="009A39BD">
            <w:pPr>
              <w:pStyle w:val="Nagwek1"/>
              <w:spacing w:before="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CD47F0">
              <w:rPr>
                <w:rFonts w:ascii="Arial Narrow" w:hAnsi="Arial Narrow"/>
                <w:color w:val="auto"/>
                <w:sz w:val="22"/>
                <w:szCs w:val="22"/>
              </w:rPr>
              <w:t>Kationowe środki powierzchniowo czynne, test kuwetowy, 0,2-2,0 mg/L LCK 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4B4DA2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CD47F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47F0">
              <w:rPr>
                <w:rFonts w:ascii="Arial Narrow" w:hAnsi="Arial Narrow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CD47F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47F0"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A39BD" w:rsidRPr="004B4DA2" w:rsidRDefault="009A39BD" w:rsidP="009A39BD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CD47F0" w:rsidRDefault="009A39BD" w:rsidP="009A39BD">
            <w:pPr>
              <w:pStyle w:val="Nagwek1"/>
              <w:spacing w:before="0"/>
              <w:jc w:val="center"/>
              <w:rPr>
                <w:rFonts w:ascii="Arial Narrow" w:eastAsia="Times New Roman" w:hAnsi="Arial Narrow"/>
                <w:b/>
                <w:color w:val="auto"/>
                <w:sz w:val="22"/>
                <w:szCs w:val="22"/>
              </w:rPr>
            </w:pPr>
            <w:r w:rsidRPr="00CD47F0">
              <w:rPr>
                <w:rFonts w:ascii="Arial Narrow" w:hAnsi="Arial Narrow"/>
                <w:color w:val="auto"/>
                <w:sz w:val="22"/>
                <w:szCs w:val="22"/>
              </w:rPr>
              <w:t>Niejonowe środki powierzchniowo czynne, test kuwetowy, 6-200 mg/L LCK 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BD" w:rsidRPr="004B4DA2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CD47F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47F0">
              <w:rPr>
                <w:rFonts w:ascii="Arial Narrow" w:hAnsi="Arial Narrow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D" w:rsidRPr="00CD47F0" w:rsidRDefault="009A39BD" w:rsidP="009A39B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47F0"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39BD" w:rsidRPr="004B4DA2" w:rsidRDefault="009A39BD" w:rsidP="009A39BD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9BD" w:rsidRPr="004B4DA2" w:rsidRDefault="009A39BD" w:rsidP="009A39BD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A39BD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9BD" w:rsidRPr="004B4DA2" w:rsidRDefault="009A39BD" w:rsidP="009A39BD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D" w:rsidRPr="004B4DA2" w:rsidRDefault="009A39BD" w:rsidP="009A39BD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39BD" w:rsidRPr="004B4DA2" w:rsidRDefault="009A39BD" w:rsidP="009A39BD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A734B7" w:rsidRDefault="00A734B7" w:rsidP="00A734B7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734B7" w:rsidRDefault="00A734B7" w:rsidP="00A734B7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0739A5" w:rsidRPr="00AD76B6" w:rsidRDefault="000739A5" w:rsidP="000739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A42C45">
        <w:rPr>
          <w:rFonts w:ascii="Arial Narrow" w:hAnsi="Arial Narrow" w:cs="Arial"/>
          <w:b/>
          <w:sz w:val="20"/>
          <w:szCs w:val="20"/>
        </w:rPr>
        <w:t>14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1F291E" w:rsidRPr="00A4695F" w:rsidRDefault="000739A5" w:rsidP="00A4695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D52459" w:rsidRDefault="00D52459" w:rsidP="00D52459">
      <w:pPr>
        <w:tabs>
          <w:tab w:val="left" w:pos="330"/>
        </w:tabs>
        <w:spacing w:line="276" w:lineRule="auto"/>
        <w:ind w:left="360"/>
        <w:jc w:val="both"/>
        <w:rPr>
          <w:rFonts w:ascii="Arial Narrow" w:hAnsi="Arial Narrow" w:cs="Arial"/>
          <w:b/>
          <w:bCs/>
        </w:rPr>
      </w:pPr>
      <w:r w:rsidRPr="00D52459">
        <w:rPr>
          <w:rFonts w:ascii="Arial Narrow" w:hAnsi="Arial Narrow" w:cs="Arial"/>
          <w:b/>
          <w:bCs/>
        </w:rPr>
        <w:t>Oświadczamy, iż oferowane odczynniki chemiczne p</w:t>
      </w:r>
      <w:r>
        <w:rPr>
          <w:rFonts w:ascii="Arial Narrow" w:hAnsi="Arial Narrow" w:cs="Arial"/>
          <w:b/>
          <w:bCs/>
        </w:rPr>
        <w:t>oz. 1-10</w:t>
      </w:r>
      <w:bookmarkStart w:id="0" w:name="_GoBack"/>
      <w:bookmarkEnd w:id="0"/>
      <w:r w:rsidRPr="00D52459">
        <w:rPr>
          <w:rFonts w:ascii="Arial Narrow" w:hAnsi="Arial Narrow" w:cs="Arial"/>
          <w:b/>
          <w:bCs/>
        </w:rPr>
        <w:t xml:space="preserve">, odczynniki chemiczne są dostosowane do metod i sprzętu (spektrofotometr firmy </w:t>
      </w:r>
      <w:r>
        <w:rPr>
          <w:rFonts w:ascii="Arial Narrow" w:hAnsi="Arial Narrow" w:cs="Arial"/>
          <w:b/>
          <w:bCs/>
        </w:rPr>
        <w:t>Merck</w:t>
      </w:r>
      <w:r w:rsidRPr="00D52459">
        <w:rPr>
          <w:rFonts w:ascii="Arial Narrow" w:hAnsi="Arial Narrow" w:cs="Arial"/>
          <w:b/>
          <w:bCs/>
        </w:rPr>
        <w:t>) posiadanego i wykorzystywanego przez Zamawiającego.</w:t>
      </w:r>
    </w:p>
    <w:p w:rsidR="00D52459" w:rsidRPr="00D52459" w:rsidRDefault="00D52459" w:rsidP="00D52459">
      <w:pPr>
        <w:tabs>
          <w:tab w:val="left" w:pos="330"/>
        </w:tabs>
        <w:spacing w:line="276" w:lineRule="auto"/>
        <w:ind w:left="36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Oświadczamy, iż oferowane odczynniki chemiczne p</w:t>
      </w:r>
      <w:r w:rsidRPr="00D52459">
        <w:rPr>
          <w:rFonts w:ascii="Arial Narrow" w:hAnsi="Arial Narrow" w:cs="Arial"/>
          <w:b/>
          <w:bCs/>
        </w:rPr>
        <w:t>oz. 1</w:t>
      </w:r>
      <w:r>
        <w:rPr>
          <w:rFonts w:ascii="Arial Narrow" w:hAnsi="Arial Narrow" w:cs="Arial"/>
          <w:b/>
          <w:bCs/>
        </w:rPr>
        <w:t>1-13</w:t>
      </w:r>
      <w:r w:rsidRPr="00D52459">
        <w:rPr>
          <w:rFonts w:ascii="Arial Narrow" w:hAnsi="Arial Narrow" w:cs="Arial"/>
          <w:b/>
          <w:bCs/>
        </w:rPr>
        <w:t xml:space="preserve">, odczynniki chemiczne </w:t>
      </w:r>
      <w:r>
        <w:rPr>
          <w:rFonts w:ascii="Arial Narrow" w:hAnsi="Arial Narrow" w:cs="Arial"/>
          <w:b/>
          <w:bCs/>
        </w:rPr>
        <w:t>są</w:t>
      </w:r>
      <w:r w:rsidRPr="00D52459">
        <w:rPr>
          <w:rFonts w:ascii="Arial Narrow" w:hAnsi="Arial Narrow" w:cs="Arial"/>
          <w:b/>
          <w:bCs/>
        </w:rPr>
        <w:t xml:space="preserve"> dostosowane do metod i sprzętu (spektrofotometr firmy Hach) posiadanego i wykorzystywanego przez Zamawiającego.</w:t>
      </w:r>
    </w:p>
    <w:p w:rsidR="00D52459" w:rsidRPr="00D52459" w:rsidRDefault="00D52459" w:rsidP="00D52459">
      <w:pPr>
        <w:tabs>
          <w:tab w:val="left" w:pos="330"/>
        </w:tabs>
        <w:spacing w:line="276" w:lineRule="auto"/>
        <w:ind w:left="360"/>
        <w:jc w:val="both"/>
        <w:rPr>
          <w:rFonts w:ascii="Arial Narrow" w:hAnsi="Arial Narrow" w:cs="Arial"/>
          <w:b/>
          <w:bCs/>
        </w:rPr>
      </w:pPr>
    </w:p>
    <w:p w:rsidR="00A4695F" w:rsidRPr="00A4695F" w:rsidRDefault="00A4695F" w:rsidP="00D52459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lastRenderedPageBreak/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0C0" w:rsidRDefault="008D70C0" w:rsidP="004226AF">
      <w:pPr>
        <w:spacing w:after="0" w:line="240" w:lineRule="auto"/>
      </w:pPr>
      <w:r>
        <w:separator/>
      </w:r>
    </w:p>
  </w:endnote>
  <w:endnote w:type="continuationSeparator" w:id="0">
    <w:p w:rsidR="008D70C0" w:rsidRDefault="008D70C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703B5">
      <w:rPr>
        <w:noProof/>
      </w:rPr>
      <w:t>2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0C0" w:rsidRDefault="008D70C0" w:rsidP="004226AF">
      <w:pPr>
        <w:spacing w:after="0" w:line="240" w:lineRule="auto"/>
      </w:pPr>
      <w:r>
        <w:separator/>
      </w:r>
    </w:p>
  </w:footnote>
  <w:footnote w:type="continuationSeparator" w:id="0">
    <w:p w:rsidR="008D70C0" w:rsidRDefault="008D70C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/DO-120.263.</w:t>
    </w:r>
    <w:r w:rsidR="009A39BD">
      <w:rPr>
        <w:rFonts w:ascii="Arial Narrow" w:hAnsi="Arial Narrow" w:cs="Arial"/>
        <w:bCs/>
        <w:sz w:val="20"/>
      </w:rPr>
      <w:t>047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5462F"/>
    <w:rsid w:val="0006585E"/>
    <w:rsid w:val="0006711D"/>
    <w:rsid w:val="00067EAF"/>
    <w:rsid w:val="000739A5"/>
    <w:rsid w:val="00077D9B"/>
    <w:rsid w:val="000845C4"/>
    <w:rsid w:val="0008698A"/>
    <w:rsid w:val="000A6301"/>
    <w:rsid w:val="000B2E73"/>
    <w:rsid w:val="000C7FD1"/>
    <w:rsid w:val="00105111"/>
    <w:rsid w:val="00110670"/>
    <w:rsid w:val="00114C19"/>
    <w:rsid w:val="00136909"/>
    <w:rsid w:val="0014076B"/>
    <w:rsid w:val="00155E46"/>
    <w:rsid w:val="0016062E"/>
    <w:rsid w:val="0016556D"/>
    <w:rsid w:val="00172A51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D66B3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E098C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D70C0"/>
    <w:rsid w:val="008F78E3"/>
    <w:rsid w:val="00912582"/>
    <w:rsid w:val="0091778C"/>
    <w:rsid w:val="009324E7"/>
    <w:rsid w:val="009703B5"/>
    <w:rsid w:val="00976767"/>
    <w:rsid w:val="00992BA4"/>
    <w:rsid w:val="009A0F96"/>
    <w:rsid w:val="009A39BD"/>
    <w:rsid w:val="009A3C23"/>
    <w:rsid w:val="009C7DC3"/>
    <w:rsid w:val="009D5B1C"/>
    <w:rsid w:val="009F6F8D"/>
    <w:rsid w:val="00A05595"/>
    <w:rsid w:val="00A13DE0"/>
    <w:rsid w:val="00A17AA7"/>
    <w:rsid w:val="00A33230"/>
    <w:rsid w:val="00A42C45"/>
    <w:rsid w:val="00A4695F"/>
    <w:rsid w:val="00A610A3"/>
    <w:rsid w:val="00A734B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15EA"/>
    <w:rsid w:val="00C607F7"/>
    <w:rsid w:val="00C66B18"/>
    <w:rsid w:val="00C833AC"/>
    <w:rsid w:val="00CC57A6"/>
    <w:rsid w:val="00CC71DF"/>
    <w:rsid w:val="00CD2760"/>
    <w:rsid w:val="00CE1D7A"/>
    <w:rsid w:val="00D020BF"/>
    <w:rsid w:val="00D41069"/>
    <w:rsid w:val="00D52459"/>
    <w:rsid w:val="00D54995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F12932"/>
    <w:rsid w:val="00F2605E"/>
    <w:rsid w:val="00F3482F"/>
    <w:rsid w:val="00F4600A"/>
    <w:rsid w:val="00F5563C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F73E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C96A-48CE-40E1-A744-DF221B5C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91</cp:revision>
  <cp:lastPrinted>2019-02-14T11:57:00Z</cp:lastPrinted>
  <dcterms:created xsi:type="dcterms:W3CDTF">2017-07-03T12:03:00Z</dcterms:created>
  <dcterms:modified xsi:type="dcterms:W3CDTF">2019-07-05T09:10:00Z</dcterms:modified>
</cp:coreProperties>
</file>