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…………………….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 </w:t>
      </w:r>
      <w:r w:rsidR="00870482" w:rsidRPr="002F5D41">
        <w:rPr>
          <w:rFonts w:asciiTheme="minorHAnsi" w:hAnsiTheme="minorHAnsi" w:cs="Times New Roman"/>
          <w:b/>
          <w:i/>
        </w:rPr>
        <w:t>ZO/WB/K-DZP.263.04</w:t>
      </w:r>
      <w:r w:rsidR="001A5278" w:rsidRPr="002F5D41">
        <w:rPr>
          <w:rFonts w:asciiTheme="minorHAnsi" w:hAnsiTheme="minorHAnsi" w:cs="Times New Roman"/>
          <w:b/>
          <w:i/>
        </w:rPr>
        <w:t>8</w:t>
      </w:r>
      <w:r w:rsidR="00870482" w:rsidRPr="002F5D41">
        <w:rPr>
          <w:rFonts w:asciiTheme="minorHAnsi" w:hAnsiTheme="minorHAnsi" w:cs="Times New Roman"/>
          <w:b/>
          <w:i/>
        </w:rPr>
        <w:t>.202</w:t>
      </w:r>
      <w:r w:rsidR="00870482" w:rsidRPr="002F5D41">
        <w:rPr>
          <w:rFonts w:asciiTheme="minorHAnsi" w:hAnsiTheme="minorHAnsi"/>
          <w:b/>
          <w:i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802D41" w:rsidRPr="002F5D41" w:rsidRDefault="00AE2F36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2F5D41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2F5D41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2F5D41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2F5D41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e-Zamawiający</w:t>
      </w:r>
      <w:r w:rsidR="002F5D41">
        <w:rPr>
          <w:rFonts w:asciiTheme="minorHAnsi" w:hAnsiTheme="minorHAnsi"/>
          <w:b/>
          <w:sz w:val="24"/>
          <w:szCs w:val="24"/>
        </w:rPr>
        <w:t xml:space="preserve"> </w:t>
      </w:r>
      <w:hyperlink r:id="rId8" w:tgtFrame="_blank" w:history="1">
        <w:r w:rsidR="008C3406" w:rsidRPr="002F5D41">
          <w:rPr>
            <w:rFonts w:asciiTheme="minorHAnsi" w:eastAsia="Times New Roman" w:hAnsiTheme="minorHAnsi"/>
            <w:b/>
            <w:color w:val="0000FF"/>
            <w:sz w:val="24"/>
            <w:szCs w:val="24"/>
            <w:u w:val="single"/>
            <w:lang w:eastAsia="pl-PL"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2F5D41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2F5D41">
        <w:rPr>
          <w:rFonts w:asciiTheme="minorHAnsi" w:hAnsiTheme="minorHAnsi"/>
          <w:i/>
          <w:sz w:val="24"/>
          <w:szCs w:val="24"/>
        </w:rPr>
        <w:t>Postępowanie nie podlega ustawie z dnia  29 stycznia 2004 r. Prawo zamówień publicznych – podstawa prawna:</w:t>
      </w:r>
      <w:r w:rsidR="00BF34BA" w:rsidRPr="002F5D41">
        <w:rPr>
          <w:rFonts w:asciiTheme="minorHAnsi" w:hAnsiTheme="minorHAnsi"/>
          <w:i/>
          <w:sz w:val="24"/>
          <w:szCs w:val="24"/>
        </w:rPr>
        <w:t xml:space="preserve"> : </w:t>
      </w:r>
      <w:r w:rsidR="00870482" w:rsidRPr="002F5D41">
        <w:rPr>
          <w:rFonts w:asciiTheme="minorHAnsi" w:hAnsiTheme="minorHAnsi"/>
          <w:i/>
          <w:sz w:val="24"/>
          <w:szCs w:val="24"/>
        </w:rPr>
        <w:t>art.4</w:t>
      </w:r>
      <w:r w:rsidR="001A5278" w:rsidRPr="002F5D41">
        <w:rPr>
          <w:rFonts w:asciiTheme="minorHAnsi" w:hAnsiTheme="minorHAnsi"/>
          <w:i/>
          <w:sz w:val="24"/>
          <w:szCs w:val="24"/>
        </w:rPr>
        <w:t>d ust.1 pkt.1</w:t>
      </w:r>
      <w:r w:rsidR="00870482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="00E01FC7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Pr="002F5D41">
        <w:rPr>
          <w:rFonts w:asciiTheme="minorHAnsi" w:hAnsiTheme="minorHAnsi"/>
          <w:i/>
          <w:sz w:val="24"/>
          <w:szCs w:val="24"/>
        </w:rPr>
        <w:t>ustawy.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9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B7728C" w:rsidRPr="002F5D41" w:rsidRDefault="00B7728C" w:rsidP="002F5D41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Przedmiotem zamówienia jest : </w:t>
      </w:r>
      <w:r w:rsidR="00934139" w:rsidRPr="002F5D41">
        <w:rPr>
          <w:rFonts w:asciiTheme="minorHAnsi" w:hAnsiTheme="minorHAnsi"/>
          <w:b/>
          <w:sz w:val="24"/>
          <w:szCs w:val="24"/>
        </w:rPr>
        <w:t>Dostawa</w:t>
      </w:r>
      <w:r w:rsidR="009A642F" w:rsidRPr="002F5D41">
        <w:rPr>
          <w:rFonts w:asciiTheme="minorHAnsi" w:hAnsiTheme="minorHAnsi"/>
          <w:b/>
          <w:sz w:val="24"/>
          <w:szCs w:val="24"/>
        </w:rPr>
        <w:t xml:space="preserve"> odczynników </w:t>
      </w:r>
      <w:r w:rsidR="001A5278" w:rsidRPr="002F5D41">
        <w:rPr>
          <w:rFonts w:asciiTheme="minorHAnsi" w:hAnsiTheme="minorHAnsi"/>
          <w:b/>
          <w:sz w:val="24"/>
          <w:szCs w:val="24"/>
        </w:rPr>
        <w:t>chemicznych</w:t>
      </w:r>
      <w:r w:rsidRPr="002F5D41">
        <w:rPr>
          <w:rFonts w:asciiTheme="minorHAnsi" w:hAnsiTheme="minorHAnsi"/>
          <w:sz w:val="24"/>
          <w:szCs w:val="24"/>
        </w:rPr>
        <w:t xml:space="preserve">– </w:t>
      </w:r>
      <w:r w:rsidRPr="002F5D41">
        <w:rPr>
          <w:rFonts w:asciiTheme="minorHAnsi" w:hAnsiTheme="minorHAnsi"/>
          <w:b/>
          <w:sz w:val="24"/>
          <w:szCs w:val="24"/>
        </w:rPr>
        <w:t>wg Załącznika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sz w:val="24"/>
          <w:szCs w:val="24"/>
        </w:rPr>
        <w:t>Nr 2</w:t>
      </w:r>
      <w:r w:rsidRPr="002F5D41">
        <w:rPr>
          <w:rFonts w:asciiTheme="minorHAnsi" w:hAnsiTheme="minorHAnsi"/>
          <w:sz w:val="24"/>
          <w:szCs w:val="24"/>
        </w:rPr>
        <w:t xml:space="preserve"> (</w:t>
      </w:r>
      <w:r w:rsidRPr="002F5D41">
        <w:rPr>
          <w:rFonts w:asciiTheme="minorHAnsi" w:hAnsiTheme="minorHAnsi"/>
          <w:b/>
          <w:i/>
          <w:sz w:val="24"/>
          <w:szCs w:val="24"/>
        </w:rPr>
        <w:t>Specyfikacja techniczna zamówienia</w:t>
      </w:r>
      <w:r w:rsidRPr="002F5D41">
        <w:rPr>
          <w:rFonts w:asciiTheme="minorHAnsi" w:hAnsiTheme="minorHAnsi"/>
          <w:b/>
          <w:sz w:val="24"/>
          <w:szCs w:val="24"/>
        </w:rPr>
        <w:t>)</w:t>
      </w:r>
      <w:r w:rsidRPr="002F5D41">
        <w:rPr>
          <w:rFonts w:asciiTheme="minorHAnsi" w:hAnsiTheme="minorHAnsi"/>
          <w:sz w:val="24"/>
          <w:szCs w:val="24"/>
        </w:rPr>
        <w:t xml:space="preserve"> do Zapytania ofertowego.</w:t>
      </w:r>
    </w:p>
    <w:p w:rsidR="00B7728C" w:rsidRPr="002F5D41" w:rsidRDefault="00B7728C" w:rsidP="002F5D41">
      <w:p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:rsidR="00B7728C" w:rsidRPr="002F5D41" w:rsidRDefault="00B7728C" w:rsidP="002F5D41">
      <w:pPr>
        <w:pStyle w:val="Akapitzlist"/>
        <w:ind w:left="1145" w:hanging="861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2) Zamówienie podzielone jest na</w:t>
      </w:r>
      <w:r w:rsidRPr="002F5D41">
        <w:rPr>
          <w:rFonts w:asciiTheme="minorHAnsi" w:hAnsiTheme="minorHAnsi"/>
          <w:b/>
        </w:rPr>
        <w:t xml:space="preserve"> </w:t>
      </w:r>
      <w:r w:rsidR="001A5278" w:rsidRPr="002F5D41">
        <w:rPr>
          <w:rFonts w:asciiTheme="minorHAnsi" w:hAnsiTheme="minorHAnsi"/>
          <w:b/>
        </w:rPr>
        <w:t>pięć</w:t>
      </w:r>
      <w:r w:rsidRPr="002F5D41">
        <w:rPr>
          <w:rFonts w:asciiTheme="minorHAnsi" w:hAnsiTheme="minorHAnsi"/>
          <w:b/>
        </w:rPr>
        <w:t xml:space="preserve"> części:</w:t>
      </w:r>
    </w:p>
    <w:p w:rsidR="00B7728C" w:rsidRPr="002F5D41" w:rsidRDefault="00B7728C" w:rsidP="002F5D41">
      <w:pPr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>Część 1:</w:t>
      </w:r>
      <w:r w:rsidR="00934139" w:rsidRPr="002F5D41">
        <w:rPr>
          <w:rFonts w:asciiTheme="minorHAnsi" w:hAnsiTheme="minorHAnsi"/>
          <w:b/>
          <w:sz w:val="24"/>
          <w:szCs w:val="24"/>
        </w:rPr>
        <w:t xml:space="preserve">Dostawa odczynników </w:t>
      </w:r>
      <w:r w:rsidR="001A5278" w:rsidRPr="002F5D41">
        <w:rPr>
          <w:rFonts w:asciiTheme="minorHAnsi" w:hAnsiTheme="minorHAnsi"/>
          <w:b/>
          <w:sz w:val="24"/>
          <w:szCs w:val="24"/>
        </w:rPr>
        <w:t>chemicznych</w:t>
      </w:r>
      <w:r w:rsidR="00A26445">
        <w:rPr>
          <w:rFonts w:asciiTheme="minorHAnsi" w:hAnsiTheme="minorHAnsi"/>
          <w:b/>
          <w:sz w:val="24"/>
          <w:szCs w:val="24"/>
        </w:rPr>
        <w:t xml:space="preserve">, </w:t>
      </w:r>
      <w:r w:rsidRPr="002F5D41">
        <w:rPr>
          <w:rFonts w:asciiTheme="minorHAnsi" w:hAnsiTheme="minorHAnsi"/>
          <w:b/>
          <w:sz w:val="24"/>
          <w:szCs w:val="24"/>
        </w:rPr>
        <w:t>kod CPV</w:t>
      </w:r>
      <w:r w:rsidR="00467530" w:rsidRPr="002F5D41">
        <w:rPr>
          <w:rFonts w:asciiTheme="minorHAnsi" w:hAnsiTheme="minorHAnsi"/>
          <w:b/>
          <w:sz w:val="24"/>
          <w:szCs w:val="24"/>
        </w:rPr>
        <w:t xml:space="preserve">: </w:t>
      </w:r>
      <w:r w:rsidR="00934139" w:rsidRPr="002F5D41">
        <w:rPr>
          <w:rFonts w:asciiTheme="minorHAnsi" w:hAnsiTheme="minorHAnsi"/>
          <w:b/>
          <w:sz w:val="24"/>
          <w:szCs w:val="24"/>
        </w:rPr>
        <w:t xml:space="preserve"> 33696</w:t>
      </w:r>
      <w:r w:rsidR="001A5278" w:rsidRPr="002F5D41">
        <w:rPr>
          <w:rFonts w:asciiTheme="minorHAnsi" w:hAnsiTheme="minorHAnsi"/>
          <w:b/>
          <w:sz w:val="24"/>
          <w:szCs w:val="24"/>
        </w:rPr>
        <w:t>3</w:t>
      </w:r>
      <w:r w:rsidR="00934139" w:rsidRPr="002F5D41">
        <w:rPr>
          <w:rFonts w:asciiTheme="minorHAnsi" w:hAnsiTheme="minorHAnsi"/>
          <w:b/>
          <w:sz w:val="24"/>
          <w:szCs w:val="24"/>
        </w:rPr>
        <w:t>00-</w:t>
      </w:r>
      <w:r w:rsidR="001A5278" w:rsidRPr="002F5D41">
        <w:rPr>
          <w:rFonts w:asciiTheme="minorHAnsi" w:hAnsiTheme="minorHAnsi"/>
          <w:b/>
          <w:sz w:val="24"/>
          <w:szCs w:val="24"/>
        </w:rPr>
        <w:t>8</w:t>
      </w:r>
    </w:p>
    <w:p w:rsidR="00934139" w:rsidRPr="002F5D41" w:rsidRDefault="00467530" w:rsidP="002F5D41">
      <w:pPr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Część </w:t>
      </w:r>
      <w:r w:rsidR="00912C0C"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>2</w:t>
      </w:r>
      <w:r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>:</w:t>
      </w:r>
      <w:r w:rsidR="001A5278" w:rsidRPr="002F5D41">
        <w:rPr>
          <w:rFonts w:asciiTheme="minorHAnsi" w:hAnsiTheme="minorHAnsi"/>
          <w:b/>
          <w:sz w:val="24"/>
          <w:szCs w:val="24"/>
        </w:rPr>
        <w:t>Dostawa odczynników chemicznych</w:t>
      </w:r>
      <w:r w:rsidR="00A26445">
        <w:rPr>
          <w:rFonts w:asciiTheme="minorHAnsi" w:hAnsiTheme="minorHAnsi"/>
          <w:b/>
          <w:sz w:val="24"/>
          <w:szCs w:val="24"/>
        </w:rPr>
        <w:t xml:space="preserve">, </w:t>
      </w:r>
      <w:r w:rsidR="001A5278" w:rsidRPr="002F5D41">
        <w:rPr>
          <w:rFonts w:asciiTheme="minorHAnsi" w:hAnsiTheme="minorHAnsi"/>
          <w:b/>
          <w:sz w:val="24"/>
          <w:szCs w:val="24"/>
        </w:rPr>
        <w:t>kod CPV:  33696300-8</w:t>
      </w:r>
    </w:p>
    <w:p w:rsidR="001A5278" w:rsidRPr="002F5D41" w:rsidRDefault="001A5278" w:rsidP="002F5D41">
      <w:pPr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>Część 3:</w:t>
      </w:r>
      <w:r w:rsidRPr="002F5D41">
        <w:rPr>
          <w:rFonts w:asciiTheme="minorHAnsi" w:hAnsiTheme="minorHAnsi"/>
          <w:b/>
          <w:sz w:val="24"/>
          <w:szCs w:val="24"/>
        </w:rPr>
        <w:t>Dostawa odczynników chemicznych</w:t>
      </w:r>
      <w:r w:rsidR="00A26445">
        <w:rPr>
          <w:rFonts w:asciiTheme="minorHAnsi" w:hAnsiTheme="minorHAnsi"/>
          <w:b/>
          <w:sz w:val="24"/>
          <w:szCs w:val="24"/>
        </w:rPr>
        <w:t xml:space="preserve">, </w:t>
      </w:r>
      <w:r w:rsidRPr="002F5D41">
        <w:rPr>
          <w:rFonts w:asciiTheme="minorHAnsi" w:hAnsiTheme="minorHAnsi"/>
          <w:b/>
          <w:sz w:val="24"/>
          <w:szCs w:val="24"/>
        </w:rPr>
        <w:t>kod CPV:  33696300-8</w:t>
      </w:r>
    </w:p>
    <w:p w:rsidR="00467530" w:rsidRPr="002F5D41" w:rsidRDefault="001A5278" w:rsidP="002F5D41">
      <w:pPr>
        <w:spacing w:after="0" w:line="240" w:lineRule="auto"/>
        <w:ind w:left="709"/>
        <w:rPr>
          <w:rFonts w:asciiTheme="minorHAnsi" w:hAnsiTheme="minorHAnsi"/>
          <w:b/>
          <w:bCs/>
          <w:iCs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bCs/>
          <w:iCs/>
          <w:sz w:val="24"/>
          <w:szCs w:val="24"/>
          <w:u w:val="single"/>
        </w:rPr>
        <w:t>Część 4:</w:t>
      </w:r>
      <w:r w:rsidRPr="002F5D41">
        <w:rPr>
          <w:rFonts w:asciiTheme="minorHAnsi" w:hAnsiTheme="minorHAnsi"/>
          <w:b/>
          <w:sz w:val="24"/>
          <w:szCs w:val="24"/>
        </w:rPr>
        <w:t>Dostawa odczynników chemicznych</w:t>
      </w:r>
      <w:r w:rsidR="00A26445">
        <w:rPr>
          <w:rFonts w:asciiTheme="minorHAnsi" w:hAnsiTheme="minorHAnsi"/>
          <w:b/>
          <w:sz w:val="24"/>
          <w:szCs w:val="24"/>
        </w:rPr>
        <w:t xml:space="preserve">, </w:t>
      </w:r>
      <w:r w:rsidRPr="002F5D41">
        <w:rPr>
          <w:rFonts w:asciiTheme="minorHAnsi" w:hAnsiTheme="minorHAnsi"/>
          <w:b/>
          <w:sz w:val="24"/>
          <w:szCs w:val="24"/>
        </w:rPr>
        <w:t>kod CPV:  33696300-8</w:t>
      </w:r>
    </w:p>
    <w:p w:rsidR="001A5278" w:rsidRPr="002F5D41" w:rsidRDefault="001A5278" w:rsidP="002F5D41">
      <w:pPr>
        <w:pStyle w:val="Akapitzlist"/>
        <w:ind w:left="1145" w:hanging="861"/>
        <w:rPr>
          <w:rFonts w:asciiTheme="minorHAnsi" w:hAnsiTheme="minorHAnsi"/>
          <w:b/>
          <w:color w:val="FF0000"/>
        </w:rPr>
      </w:pPr>
    </w:p>
    <w:p w:rsidR="00B7728C" w:rsidRPr="002F5D41" w:rsidRDefault="00B7728C" w:rsidP="002F5D41">
      <w:pPr>
        <w:pStyle w:val="Akapitzlist"/>
        <w:ind w:left="709" w:hanging="425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3)</w:t>
      </w:r>
      <w:r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</w:rPr>
        <w:t xml:space="preserve">Zaoferowany przez Wykonawcę sprzęt stanowiący przedmiot zamówienia ma być fabrycznie nowy o zaoferowanych parametrach technicznych, niewadliwy, w najlepszym gatunku pod względem technicznym, jakościowym i użytkowym, zgodnie z obowiązującymi przepisami. </w:t>
      </w:r>
    </w:p>
    <w:p w:rsidR="00B7728C" w:rsidRPr="002F5D41" w:rsidRDefault="00B7728C" w:rsidP="002F5D41">
      <w:pPr>
        <w:pStyle w:val="Akapitzlist"/>
        <w:ind w:left="709" w:hanging="425"/>
        <w:jc w:val="both"/>
        <w:rPr>
          <w:rFonts w:asciiTheme="minorHAnsi" w:hAnsiTheme="minorHAnsi"/>
        </w:rPr>
      </w:pPr>
    </w:p>
    <w:p w:rsidR="00B7728C" w:rsidRPr="002F5D41" w:rsidRDefault="00B7728C" w:rsidP="002F5D41">
      <w:pPr>
        <w:pStyle w:val="Akapitzlist"/>
        <w:ind w:left="709" w:hanging="425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4)   Miejscem wykonania zamówienia </w:t>
      </w:r>
      <w:r w:rsidR="00CC2036" w:rsidRPr="002F5D41">
        <w:rPr>
          <w:rFonts w:asciiTheme="minorHAnsi" w:hAnsiTheme="minorHAnsi"/>
        </w:rPr>
        <w:t xml:space="preserve">jest </w:t>
      </w:r>
      <w:r w:rsidR="00C736B5" w:rsidRPr="002F5D41">
        <w:rPr>
          <w:rFonts w:asciiTheme="minorHAnsi" w:hAnsiTheme="minorHAnsi"/>
        </w:rPr>
        <w:t xml:space="preserve">Wydział Budownictwa Politechniki Białostockiej. </w:t>
      </w:r>
      <w:r w:rsidRPr="002F5D41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2F5D41">
      <w:pPr>
        <w:pStyle w:val="Akapitzlist"/>
        <w:ind w:left="709" w:hanging="425"/>
        <w:jc w:val="both"/>
        <w:rPr>
          <w:rFonts w:asciiTheme="minorHAnsi" w:hAnsiTheme="minorHAnsi"/>
          <w:color w:val="FF0000"/>
        </w:rPr>
      </w:pPr>
    </w:p>
    <w:p w:rsidR="00B7728C" w:rsidRPr="002F5D41" w:rsidRDefault="00B7728C" w:rsidP="002F5D41">
      <w:pPr>
        <w:pStyle w:val="Akapitzlist"/>
        <w:tabs>
          <w:tab w:val="left" w:pos="330"/>
        </w:tabs>
        <w:ind w:left="709" w:hanging="283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5)  Na realizację zamówienia 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043A99" w:rsidRPr="002F5D41">
        <w:rPr>
          <w:rFonts w:asciiTheme="minorHAnsi" w:hAnsiTheme="minorHAnsi"/>
          <w:b/>
        </w:rPr>
        <w:t>3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2A4F14" w:rsidRPr="002F5D41" w:rsidRDefault="002A4F14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Pr="002F5D41">
        <w:rPr>
          <w:rFonts w:asciiTheme="minorHAnsi" w:hAnsiTheme="minorHAnsi"/>
          <w:sz w:val="24"/>
          <w:szCs w:val="24"/>
        </w:rPr>
        <w:t xml:space="preserve"> składanie ofert częściowych na </w:t>
      </w:r>
      <w:r w:rsidRPr="002F5D41">
        <w:rPr>
          <w:rFonts w:asciiTheme="minorHAnsi" w:hAnsiTheme="minorHAnsi"/>
          <w:b/>
          <w:sz w:val="24"/>
          <w:szCs w:val="24"/>
        </w:rPr>
        <w:t>wybraną/wybrane części.</w:t>
      </w:r>
      <w:r w:rsidRPr="002F5D4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color w:val="000000"/>
          <w:sz w:val="24"/>
          <w:szCs w:val="24"/>
        </w:rPr>
        <w:t>Szczegółowy opis</w:t>
      </w:r>
      <w:r w:rsidRPr="002F5D41">
        <w:rPr>
          <w:rFonts w:asciiTheme="minorHAnsi" w:hAnsiTheme="minorHAnsi"/>
          <w:color w:val="000000"/>
          <w:sz w:val="24"/>
          <w:szCs w:val="24"/>
        </w:rPr>
        <w:t xml:space="preserve"> przedmiotu zamówienia w odniesieniu do poszczególnych części zamówienia zawiera  </w:t>
      </w:r>
      <w:r w:rsidRPr="002F5D41">
        <w:rPr>
          <w:rFonts w:asciiTheme="minorHAnsi" w:hAnsiTheme="minorHAnsi"/>
          <w:b/>
          <w:i/>
          <w:sz w:val="24"/>
          <w:szCs w:val="24"/>
        </w:rPr>
        <w:t xml:space="preserve">Specyfikacja techniczna zamówienia </w:t>
      </w:r>
      <w:r w:rsidRPr="002F5D41">
        <w:rPr>
          <w:rFonts w:asciiTheme="minorHAnsi" w:hAnsiTheme="minorHAnsi"/>
          <w:sz w:val="24"/>
          <w:szCs w:val="24"/>
        </w:rPr>
        <w:t xml:space="preserve">stanowiąca </w:t>
      </w:r>
      <w:r w:rsidRPr="002F5D4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sz w:val="24"/>
          <w:szCs w:val="24"/>
        </w:rPr>
        <w:t>Załącznik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sz w:val="24"/>
          <w:szCs w:val="24"/>
        </w:rPr>
        <w:t>Nr 2</w:t>
      </w:r>
      <w:r w:rsidRPr="002F5D41">
        <w:rPr>
          <w:rFonts w:asciiTheme="minorHAnsi" w:hAnsiTheme="minorHAnsi"/>
          <w:sz w:val="24"/>
          <w:szCs w:val="24"/>
        </w:rPr>
        <w:t xml:space="preserve"> do Zapytania ofertowego.</w:t>
      </w:r>
    </w:p>
    <w:p w:rsidR="002A4F14" w:rsidRPr="002F5D41" w:rsidRDefault="002A4F14" w:rsidP="002F5D41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950155" w:rsidRPr="002F5D41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Pr="002F5D41" w:rsidRDefault="00950155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Termin realizacji: </w:t>
      </w:r>
    </w:p>
    <w:p w:rsidR="00C736B5" w:rsidRPr="002F5D41" w:rsidRDefault="00950155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1: </w:t>
      </w:r>
      <w:r w:rsidR="00C736B5" w:rsidRPr="002F5D41">
        <w:rPr>
          <w:rFonts w:asciiTheme="minorHAnsi" w:hAnsiTheme="minorHAnsi"/>
          <w:b/>
          <w:sz w:val="24"/>
          <w:szCs w:val="24"/>
        </w:rPr>
        <w:t>21</w:t>
      </w:r>
      <w:r w:rsidRPr="002F5D41">
        <w:rPr>
          <w:rFonts w:asciiTheme="minorHAnsi" w:hAnsiTheme="minorHAnsi"/>
          <w:b/>
          <w:sz w:val="24"/>
          <w:szCs w:val="24"/>
        </w:rPr>
        <w:t xml:space="preserve"> dni </w:t>
      </w:r>
      <w:r w:rsidR="00DB1DEF" w:rsidRPr="002F5D41">
        <w:rPr>
          <w:rFonts w:asciiTheme="minorHAnsi" w:hAnsiTheme="minorHAnsi"/>
          <w:b/>
          <w:sz w:val="24"/>
          <w:szCs w:val="24"/>
        </w:rPr>
        <w:t xml:space="preserve">kalendarzowych </w:t>
      </w:r>
      <w:r w:rsidRPr="002F5D41">
        <w:rPr>
          <w:rFonts w:asciiTheme="minorHAnsi" w:hAnsiTheme="minorHAnsi"/>
          <w:b/>
          <w:sz w:val="24"/>
          <w:szCs w:val="24"/>
        </w:rPr>
        <w:t xml:space="preserve">od dnia podpisania umowy </w:t>
      </w:r>
    </w:p>
    <w:p w:rsidR="00C736B5" w:rsidRPr="002F5D41" w:rsidRDefault="00950155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2: </w:t>
      </w:r>
      <w:r w:rsidR="00C736B5" w:rsidRPr="002F5D41">
        <w:rPr>
          <w:rFonts w:asciiTheme="minorHAnsi" w:hAnsiTheme="minorHAnsi"/>
          <w:b/>
          <w:sz w:val="24"/>
          <w:szCs w:val="24"/>
        </w:rPr>
        <w:t>21</w:t>
      </w:r>
      <w:r w:rsidRPr="002F5D41">
        <w:rPr>
          <w:rFonts w:asciiTheme="minorHAnsi" w:hAnsiTheme="minorHAnsi"/>
          <w:b/>
          <w:sz w:val="24"/>
          <w:szCs w:val="24"/>
        </w:rPr>
        <w:t xml:space="preserve"> dni </w:t>
      </w:r>
      <w:r w:rsidR="00DB1DEF" w:rsidRPr="002F5D41">
        <w:rPr>
          <w:rFonts w:asciiTheme="minorHAnsi" w:hAnsiTheme="minorHAnsi"/>
          <w:b/>
          <w:sz w:val="24"/>
          <w:szCs w:val="24"/>
        </w:rPr>
        <w:t xml:space="preserve">kalendarzowych </w:t>
      </w:r>
      <w:r w:rsidRPr="002F5D41">
        <w:rPr>
          <w:rFonts w:asciiTheme="minorHAnsi" w:hAnsiTheme="minorHAnsi"/>
          <w:b/>
          <w:sz w:val="24"/>
          <w:szCs w:val="24"/>
        </w:rPr>
        <w:t xml:space="preserve">od dnia podpisania umowy </w:t>
      </w:r>
    </w:p>
    <w:p w:rsidR="00950155" w:rsidRPr="002F5D41" w:rsidRDefault="00950155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3: </w:t>
      </w:r>
      <w:r w:rsidR="00C736B5" w:rsidRPr="002F5D41">
        <w:rPr>
          <w:rFonts w:asciiTheme="minorHAnsi" w:hAnsiTheme="minorHAnsi"/>
          <w:b/>
          <w:sz w:val="24"/>
          <w:szCs w:val="24"/>
        </w:rPr>
        <w:t>21</w:t>
      </w:r>
      <w:r w:rsidRPr="002F5D41">
        <w:rPr>
          <w:rFonts w:asciiTheme="minorHAnsi" w:hAnsiTheme="minorHAnsi"/>
          <w:b/>
          <w:sz w:val="24"/>
          <w:szCs w:val="24"/>
        </w:rPr>
        <w:t xml:space="preserve"> dni </w:t>
      </w:r>
      <w:r w:rsidR="00DB1DEF" w:rsidRPr="002F5D41">
        <w:rPr>
          <w:rFonts w:asciiTheme="minorHAnsi" w:hAnsiTheme="minorHAnsi"/>
          <w:b/>
          <w:sz w:val="24"/>
          <w:szCs w:val="24"/>
        </w:rPr>
        <w:t xml:space="preserve">kalendarzowych </w:t>
      </w:r>
      <w:r w:rsidRPr="002F5D41">
        <w:rPr>
          <w:rFonts w:asciiTheme="minorHAnsi" w:hAnsiTheme="minorHAnsi"/>
          <w:b/>
          <w:sz w:val="24"/>
          <w:szCs w:val="24"/>
        </w:rPr>
        <w:t xml:space="preserve">od dnia podpisania umowy </w:t>
      </w:r>
    </w:p>
    <w:p w:rsidR="001A5278" w:rsidRPr="002F5D41" w:rsidRDefault="001A5278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4: 21 dni kalendarzowych od dnia podpisania umowy </w:t>
      </w:r>
    </w:p>
    <w:p w:rsidR="001A5278" w:rsidRPr="002F5D41" w:rsidRDefault="001A5278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</w:p>
    <w:p w:rsidR="00950155" w:rsidRPr="002F5D41" w:rsidRDefault="00950155" w:rsidP="002F5D41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/>
          <w:i/>
          <w:sz w:val="24"/>
          <w:szCs w:val="24"/>
        </w:rPr>
        <w:t>Za datę wykonania zamówienia uważać się będzie dzień protokolarnego końcowego odbioru przedmiotu zamówienia (dla każdej części oddzielnie)</w:t>
      </w:r>
    </w:p>
    <w:p w:rsidR="00950155" w:rsidRPr="002F5D41" w:rsidRDefault="00950155" w:rsidP="002F5D41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4"/>
          <w:szCs w:val="24"/>
        </w:rPr>
      </w:pPr>
    </w:p>
    <w:p w:rsidR="00950155" w:rsidRPr="002F5D41" w:rsidRDefault="00950155" w:rsidP="002F5D41">
      <w:pPr>
        <w:numPr>
          <w:ilvl w:val="0"/>
          <w:numId w:val="19"/>
        </w:numPr>
        <w:shd w:val="clear" w:color="auto" w:fill="FFFFFF"/>
        <w:tabs>
          <w:tab w:val="left" w:pos="330"/>
        </w:tabs>
        <w:suppressAutoHyphens/>
        <w:spacing w:after="60" w:line="240" w:lineRule="auto"/>
        <w:ind w:left="709" w:right="24" w:hanging="283"/>
        <w:contextualSpacing/>
        <w:jc w:val="both"/>
        <w:rPr>
          <w:rFonts w:asciiTheme="minorHAnsi" w:eastAsia="Times New Roman" w:hAnsiTheme="minorHAnsi"/>
          <w:bCs/>
          <w:iCs/>
          <w:sz w:val="24"/>
          <w:szCs w:val="24"/>
          <w:lang w:eastAsia="ar-SA"/>
        </w:rPr>
      </w:pPr>
      <w:r w:rsidRPr="002F5D41">
        <w:rPr>
          <w:rFonts w:asciiTheme="minorHAnsi" w:eastAsia="Times New Roman" w:hAnsiTheme="minorHAnsi"/>
          <w:bCs/>
          <w:iCs/>
          <w:sz w:val="24"/>
          <w:szCs w:val="24"/>
          <w:lang w:eastAsia="ar-SA"/>
        </w:rPr>
        <w:t xml:space="preserve">Zamawiający wymaga udzielenia gwarancji na oferowany przedmiot zamówienia: </w:t>
      </w:r>
    </w:p>
    <w:p w:rsidR="00950155" w:rsidRPr="002F5D41" w:rsidRDefault="00950155" w:rsidP="002F5D41">
      <w:pPr>
        <w:shd w:val="clear" w:color="auto" w:fill="FFFFFF"/>
        <w:spacing w:after="0" w:line="240" w:lineRule="auto"/>
        <w:ind w:left="709" w:right="24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1: </w:t>
      </w:r>
      <w:r w:rsidR="001A5278" w:rsidRPr="002F5D41">
        <w:rPr>
          <w:rFonts w:asciiTheme="minorHAnsi" w:hAnsiTheme="minorHAnsi"/>
          <w:b/>
          <w:sz w:val="24"/>
          <w:szCs w:val="24"/>
        </w:rPr>
        <w:t>6</w:t>
      </w:r>
      <w:r w:rsidRPr="002F5D41">
        <w:rPr>
          <w:rFonts w:asciiTheme="minorHAnsi" w:hAnsiTheme="minorHAnsi"/>
          <w:b/>
          <w:sz w:val="24"/>
          <w:szCs w:val="24"/>
        </w:rPr>
        <w:t xml:space="preserve"> miesi</w:t>
      </w:r>
      <w:r w:rsidR="00C736B5" w:rsidRPr="002F5D41">
        <w:rPr>
          <w:rFonts w:asciiTheme="minorHAnsi" w:hAnsiTheme="minorHAnsi"/>
          <w:b/>
          <w:sz w:val="24"/>
          <w:szCs w:val="24"/>
        </w:rPr>
        <w:t>ę</w:t>
      </w:r>
      <w:r w:rsidRPr="002F5D41">
        <w:rPr>
          <w:rFonts w:asciiTheme="minorHAnsi" w:hAnsiTheme="minorHAnsi"/>
          <w:b/>
          <w:sz w:val="24"/>
          <w:szCs w:val="24"/>
        </w:rPr>
        <w:t>c</w:t>
      </w:r>
      <w:r w:rsidR="00C736B5" w:rsidRPr="002F5D41">
        <w:rPr>
          <w:rFonts w:asciiTheme="minorHAnsi" w:hAnsiTheme="minorHAnsi"/>
          <w:b/>
          <w:sz w:val="24"/>
          <w:szCs w:val="24"/>
        </w:rPr>
        <w:t>y</w:t>
      </w:r>
    </w:p>
    <w:p w:rsidR="00950155" w:rsidRPr="002F5D41" w:rsidRDefault="00950155" w:rsidP="002F5D41">
      <w:pPr>
        <w:shd w:val="clear" w:color="auto" w:fill="FFFFFF"/>
        <w:spacing w:after="0" w:line="240" w:lineRule="auto"/>
        <w:ind w:left="709" w:right="24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2: </w:t>
      </w:r>
      <w:r w:rsidR="001A5278" w:rsidRPr="002F5D41">
        <w:rPr>
          <w:rFonts w:asciiTheme="minorHAnsi" w:hAnsiTheme="minorHAnsi"/>
          <w:b/>
          <w:sz w:val="24"/>
          <w:szCs w:val="24"/>
        </w:rPr>
        <w:t>6</w:t>
      </w:r>
      <w:r w:rsidR="00C736B5" w:rsidRPr="002F5D41">
        <w:rPr>
          <w:rFonts w:asciiTheme="minorHAnsi" w:hAnsiTheme="minorHAnsi"/>
          <w:b/>
          <w:sz w:val="24"/>
          <w:szCs w:val="24"/>
        </w:rPr>
        <w:t xml:space="preserve"> miesięcy</w:t>
      </w:r>
    </w:p>
    <w:p w:rsidR="00950155" w:rsidRPr="002F5D41" w:rsidRDefault="00950155" w:rsidP="002F5D41">
      <w:pPr>
        <w:shd w:val="clear" w:color="auto" w:fill="FFFFFF"/>
        <w:spacing w:after="0" w:line="240" w:lineRule="auto"/>
        <w:ind w:left="709" w:right="24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Część 3: </w:t>
      </w:r>
      <w:r w:rsidR="001A5278" w:rsidRPr="002F5D41">
        <w:rPr>
          <w:rFonts w:asciiTheme="minorHAnsi" w:hAnsiTheme="minorHAnsi"/>
          <w:b/>
          <w:sz w:val="24"/>
          <w:szCs w:val="24"/>
        </w:rPr>
        <w:t>6</w:t>
      </w:r>
      <w:r w:rsidR="00C736B5" w:rsidRPr="002F5D41">
        <w:rPr>
          <w:rFonts w:asciiTheme="minorHAnsi" w:hAnsiTheme="minorHAnsi"/>
          <w:b/>
          <w:sz w:val="24"/>
          <w:szCs w:val="24"/>
        </w:rPr>
        <w:t xml:space="preserve"> miesi</w:t>
      </w:r>
      <w:r w:rsidR="00EF2973" w:rsidRPr="002F5D41">
        <w:rPr>
          <w:rFonts w:asciiTheme="minorHAnsi" w:hAnsiTheme="minorHAnsi"/>
          <w:b/>
          <w:sz w:val="24"/>
          <w:szCs w:val="24"/>
        </w:rPr>
        <w:t>ę</w:t>
      </w:r>
      <w:r w:rsidR="00C736B5" w:rsidRPr="002F5D41">
        <w:rPr>
          <w:rFonts w:asciiTheme="minorHAnsi" w:hAnsiTheme="minorHAnsi"/>
          <w:b/>
          <w:sz w:val="24"/>
          <w:szCs w:val="24"/>
        </w:rPr>
        <w:t>cy</w:t>
      </w:r>
    </w:p>
    <w:p w:rsidR="001A5278" w:rsidRPr="002F5D41" w:rsidRDefault="001A5278" w:rsidP="002F5D41">
      <w:pPr>
        <w:shd w:val="clear" w:color="auto" w:fill="FFFFFF"/>
        <w:spacing w:after="0" w:line="240" w:lineRule="auto"/>
        <w:ind w:left="709" w:right="24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Część 4: 6 miesięcy</w:t>
      </w:r>
    </w:p>
    <w:p w:rsidR="001A5278" w:rsidRPr="002F5D41" w:rsidRDefault="001A5278" w:rsidP="002F5D41">
      <w:pPr>
        <w:shd w:val="clear" w:color="auto" w:fill="FFFFFF"/>
        <w:spacing w:after="0" w:line="240" w:lineRule="auto"/>
        <w:ind w:left="709" w:right="24"/>
        <w:rPr>
          <w:rFonts w:asciiTheme="minorHAnsi" w:hAnsiTheme="minorHAnsi"/>
          <w:b/>
          <w:sz w:val="24"/>
          <w:szCs w:val="24"/>
        </w:rPr>
      </w:pPr>
    </w:p>
    <w:p w:rsidR="00950155" w:rsidRPr="002F5D41" w:rsidRDefault="00950155" w:rsidP="002F5D41">
      <w:pPr>
        <w:shd w:val="clear" w:color="auto" w:fill="FFFFFF"/>
        <w:spacing w:after="0" w:line="240" w:lineRule="auto"/>
        <w:ind w:left="709" w:right="24"/>
        <w:jc w:val="both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/>
          <w:i/>
          <w:sz w:val="24"/>
          <w:szCs w:val="24"/>
        </w:rPr>
        <w:t>Gwarancja liczona będzie od daty podpisania końcowego protokołu odbioru przez Zamawiającego (dla każdej części  oddzielnie)</w:t>
      </w:r>
    </w:p>
    <w:p w:rsidR="00950155" w:rsidRPr="002F5D41" w:rsidRDefault="00950155" w:rsidP="002F5D41">
      <w:pPr>
        <w:shd w:val="clear" w:color="auto" w:fill="FFFFFF"/>
        <w:spacing w:after="0" w:line="240" w:lineRule="auto"/>
        <w:ind w:left="709" w:right="24"/>
        <w:jc w:val="both"/>
        <w:rPr>
          <w:rFonts w:asciiTheme="minorHAnsi" w:hAnsiTheme="minorHAnsi"/>
          <w:i/>
          <w:sz w:val="24"/>
          <w:szCs w:val="24"/>
        </w:rPr>
      </w:pPr>
    </w:p>
    <w:p w:rsidR="00950155" w:rsidRPr="002F5D41" w:rsidRDefault="00950155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2F5D41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2F5D41">
        <w:rPr>
          <w:rFonts w:asciiTheme="minorHAnsi" w:eastAsia="Times New Roman" w:hAnsiTheme="minorHAnsi"/>
          <w:bCs/>
          <w:sz w:val="24"/>
          <w:szCs w:val="24"/>
          <w:lang w:eastAsia="ar-SA"/>
        </w:rPr>
        <w:t>kalendarzowych</w:t>
      </w:r>
      <w:r w:rsidRPr="002F5D41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2F5D41" w:rsidRDefault="00950155" w:rsidP="002F5D41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950155" w:rsidRPr="002F5D41" w:rsidRDefault="00950155" w:rsidP="002F5D41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4"/>
          <w:szCs w:val="24"/>
          <w:lang w:eastAsia="ar-SA"/>
        </w:rPr>
      </w:pP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5) </w:t>
      </w:r>
      <w:r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>Szczegółowe warunki realizacji zamówienia</w:t>
      </w: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określa wzór Umowy stanowiący </w:t>
      </w:r>
      <w:r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Załącznik nr </w:t>
      </w:r>
      <w:r w:rsidR="005C54B7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>3</w:t>
      </w: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do niniejszego Zapytania ofertowego</w:t>
      </w:r>
      <w:r w:rsidR="002635B0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lastRenderedPageBreak/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2F5D41" w:rsidRDefault="000659AB" w:rsidP="002F5D41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Ofertę należy złożyć</w:t>
      </w:r>
      <w:r w:rsidR="006F4FD0" w:rsidRPr="002F5D41">
        <w:rPr>
          <w:rFonts w:asciiTheme="minorHAnsi" w:hAnsiTheme="minorHAnsi"/>
          <w:sz w:val="24"/>
          <w:szCs w:val="24"/>
        </w:rPr>
        <w:t>:</w:t>
      </w:r>
    </w:p>
    <w:p w:rsidR="0011704C" w:rsidRPr="002F5D41" w:rsidRDefault="0011704C" w:rsidP="002F5D41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w formie elektronicznej - </w:t>
      </w:r>
      <w:r w:rsidR="000659AB" w:rsidRPr="002F5D41">
        <w:rPr>
          <w:rFonts w:asciiTheme="minorHAnsi" w:hAnsiTheme="minorHAnsi"/>
        </w:rPr>
        <w:t xml:space="preserve">na Platformie Zakupowej </w:t>
      </w:r>
      <w:proofErr w:type="spellStart"/>
      <w:r w:rsidR="000659AB" w:rsidRPr="002F5D41">
        <w:rPr>
          <w:rFonts w:asciiTheme="minorHAnsi" w:hAnsiTheme="minorHAnsi"/>
        </w:rPr>
        <w:t>Marketplanet</w:t>
      </w:r>
      <w:proofErr w:type="spellEnd"/>
      <w:r w:rsidR="000659AB" w:rsidRPr="002F5D41">
        <w:rPr>
          <w:rFonts w:asciiTheme="minorHAnsi" w:hAnsiTheme="minorHAnsi"/>
          <w:b/>
        </w:rPr>
        <w:t xml:space="preserve"> </w:t>
      </w:r>
      <w:r w:rsidR="000659AB" w:rsidRPr="002F5D41">
        <w:rPr>
          <w:rFonts w:asciiTheme="minorHAnsi" w:hAnsiTheme="minorHAnsi"/>
        </w:rPr>
        <w:t xml:space="preserve">pod adresem: </w:t>
      </w:r>
      <w:hyperlink r:id="rId10" w:tgtFrame="_blank" w:history="1">
        <w:r w:rsidR="000659AB" w:rsidRPr="002F5D41">
          <w:rPr>
            <w:rFonts w:asciiTheme="minorHAnsi" w:hAnsiTheme="minorHAnsi"/>
            <w:color w:val="0000FF"/>
            <w:u w:val="single"/>
          </w:rPr>
          <w:t>https://pb.ezamawiajacy.pl/</w:t>
        </w:r>
      </w:hyperlink>
      <w:r w:rsidR="000659AB" w:rsidRPr="002F5D41">
        <w:rPr>
          <w:rFonts w:asciiTheme="minorHAnsi" w:hAnsiTheme="minorHAnsi"/>
          <w:color w:val="0000FF"/>
          <w:u w:val="single"/>
        </w:rPr>
        <w:t xml:space="preserve"> </w:t>
      </w:r>
      <w:r w:rsidR="000659AB" w:rsidRPr="002F5D41">
        <w:rPr>
          <w:rFonts w:asciiTheme="minorHAnsi" w:hAnsiTheme="minorHAnsi"/>
        </w:rPr>
        <w:t>zgodnie z instrukcją zawart</w:t>
      </w:r>
      <w:r w:rsidR="006F4FD0" w:rsidRPr="002F5D41">
        <w:rPr>
          <w:rFonts w:asciiTheme="minorHAnsi" w:hAnsiTheme="minorHAnsi"/>
        </w:rPr>
        <w:t>ą</w:t>
      </w:r>
      <w:r w:rsidR="000659AB" w:rsidRPr="002F5D41">
        <w:rPr>
          <w:rFonts w:asciiTheme="minorHAnsi" w:hAnsiTheme="minorHAnsi"/>
        </w:rPr>
        <w:t xml:space="preserve"> w pkt. 9 Z</w:t>
      </w:r>
      <w:r w:rsidR="00F6375D" w:rsidRPr="002F5D41">
        <w:rPr>
          <w:rFonts w:asciiTheme="minorHAnsi" w:hAnsiTheme="minorHAnsi"/>
        </w:rPr>
        <w:t xml:space="preserve">apytania ofertowego </w:t>
      </w:r>
    </w:p>
    <w:p w:rsidR="0011704C" w:rsidRPr="002F5D41" w:rsidRDefault="00474FF3" w:rsidP="002F5D41">
      <w:pPr>
        <w:pStyle w:val="Akapitzlist"/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lub </w:t>
      </w:r>
    </w:p>
    <w:p w:rsidR="00537B6A" w:rsidRPr="002F5D41" w:rsidRDefault="006F4FD0" w:rsidP="002F5D41">
      <w:pPr>
        <w:pStyle w:val="Akapitzlist"/>
        <w:numPr>
          <w:ilvl w:val="0"/>
          <w:numId w:val="4"/>
        </w:numPr>
        <w:tabs>
          <w:tab w:val="clear" w:pos="1364"/>
          <w:tab w:val="num" w:pos="709"/>
        </w:tabs>
        <w:ind w:left="567" w:hanging="299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w formie pisemnej </w:t>
      </w:r>
      <w:r w:rsidR="00CA379B" w:rsidRPr="002F5D41">
        <w:rPr>
          <w:rFonts w:asciiTheme="minorHAnsi" w:hAnsiTheme="minorHAnsi"/>
          <w:b/>
        </w:rPr>
        <w:t xml:space="preserve">– </w:t>
      </w:r>
      <w:r w:rsidR="00CA379B" w:rsidRPr="002F5D41">
        <w:rPr>
          <w:rFonts w:asciiTheme="minorHAnsi" w:hAnsiTheme="minorHAnsi"/>
        </w:rPr>
        <w:t xml:space="preserve">przez dostarczenie jej </w:t>
      </w:r>
      <w:r w:rsidR="0062701E" w:rsidRPr="002F5D41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2F5D41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2F5D41">
        <w:rPr>
          <w:rFonts w:asciiTheme="minorHAnsi" w:hAnsiTheme="minorHAnsi"/>
        </w:rPr>
        <w:t xml:space="preserve">z dopiskiem na kopercie: </w:t>
      </w:r>
      <w:r w:rsidR="0062701E" w:rsidRPr="002F5D41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2F5D41">
        <w:rPr>
          <w:rFonts w:asciiTheme="minorHAnsi" w:hAnsiTheme="minorHAnsi" w:cs="Calibri"/>
          <w:b/>
          <w:bCs/>
        </w:rPr>
        <w:t>ZO/WB/K-DZP.263.04</w:t>
      </w:r>
      <w:r w:rsidR="006E0631" w:rsidRPr="002F5D41">
        <w:rPr>
          <w:rFonts w:asciiTheme="minorHAnsi" w:hAnsiTheme="minorHAnsi" w:cs="Calibri"/>
          <w:b/>
          <w:bCs/>
        </w:rPr>
        <w:t>8</w:t>
      </w:r>
      <w:r w:rsidR="005C54B7" w:rsidRPr="002F5D41">
        <w:rPr>
          <w:rFonts w:asciiTheme="minorHAnsi" w:hAnsiTheme="minorHAnsi" w:cs="Calibri"/>
          <w:b/>
          <w:bCs/>
        </w:rPr>
        <w:t>.2020</w:t>
      </w:r>
      <w:r w:rsidR="005C54B7" w:rsidRPr="002F5D41">
        <w:rPr>
          <w:rFonts w:asciiTheme="minorHAnsi" w:hAnsiTheme="minorHAnsi" w:cs="Calibri"/>
          <w:b/>
          <w:bCs/>
          <w:i/>
        </w:rPr>
        <w:t>.</w:t>
      </w:r>
      <w:r w:rsidR="005C54B7" w:rsidRPr="002F5D41">
        <w:rPr>
          <w:rFonts w:asciiTheme="minorHAnsi" w:hAnsiTheme="minorHAnsi" w:cs="Calibri"/>
          <w:b/>
          <w:bCs/>
        </w:rPr>
        <w:t xml:space="preserve"> </w:t>
      </w:r>
      <w:r w:rsidR="00537B6A" w:rsidRPr="002F5D41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2F5D41">
        <w:rPr>
          <w:rFonts w:asciiTheme="minorHAnsi" w:hAnsiTheme="minorHAnsi"/>
          <w:b/>
          <w:bCs/>
          <w:u w:val="single"/>
        </w:rPr>
        <w:t>składania oferty</w:t>
      </w:r>
      <w:r w:rsidR="00537B6A" w:rsidRPr="002F5D41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537B6A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Miejsce oraz termin składania ofert: Politechnika </w:t>
      </w:r>
      <w:r w:rsidRPr="002F5D41">
        <w:rPr>
          <w:rFonts w:asciiTheme="minorHAnsi" w:hAnsiTheme="minorHAnsi"/>
          <w:color w:val="000000"/>
          <w:sz w:val="24"/>
          <w:szCs w:val="24"/>
        </w:rPr>
        <w:t>Białostocka, Dział Zamówień Publicznych, ul. Zwierzyniecka 6, pok. 4, 15-333 Białystok</w:t>
      </w:r>
      <w:r w:rsidRPr="002F5D41">
        <w:rPr>
          <w:rFonts w:asciiTheme="minorHAnsi" w:hAnsiTheme="minorHAnsi"/>
          <w:sz w:val="24"/>
          <w:szCs w:val="24"/>
        </w:rPr>
        <w:t xml:space="preserve">: </w:t>
      </w:r>
      <w:r w:rsidR="007E7DFC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7E7DFC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395039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Miejsce oraz termin otwarcia ofert: Politechnika Białostocka, Dział Zamówień Publicznych, ul. Zwierzyniecka 6, pok. 4, 15-333 Białystok: 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 xml:space="preserve"> 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09.30</w:t>
      </w:r>
    </w:p>
    <w:p w:rsidR="00537B6A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Pr="002F5D41">
        <w:rPr>
          <w:rFonts w:asciiTheme="minorHAnsi" w:hAnsiTheme="minorHAnsi"/>
          <w:sz w:val="24"/>
          <w:szCs w:val="24"/>
        </w:rPr>
        <w:t xml:space="preserve"> .</w:t>
      </w:r>
    </w:p>
    <w:p w:rsidR="00537B6A" w:rsidRPr="002F5D41" w:rsidRDefault="00537B6A" w:rsidP="002F5D41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85C60" w:rsidRPr="002F5D41" w:rsidRDefault="00985C60" w:rsidP="002F5D41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bCs/>
          <w:sz w:val="24"/>
          <w:szCs w:val="24"/>
          <w:u w:val="single"/>
        </w:rPr>
        <w:t xml:space="preserve">W przypadku składania oferty w formie elektronicznej: 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Pr="002F5D41">
          <w:rPr>
            <w:rFonts w:asciiTheme="minorHAnsi" w:hAnsiTheme="minorHAnsi"/>
            <w:color w:val="0000FF"/>
            <w:sz w:val="24"/>
            <w:szCs w:val="24"/>
            <w:u w:val="single"/>
          </w:rPr>
          <w:t>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 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09.30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0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0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>I. Informacje ogólne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2F5D41">
        <w:rPr>
          <w:rFonts w:asciiTheme="minorHAnsi" w:hAnsiTheme="minorHAnsi"/>
          <w:sz w:val="24"/>
          <w:szCs w:val="24"/>
        </w:rPr>
        <w:t xml:space="preserve"> 2 i </w:t>
      </w:r>
      <w:r w:rsidRPr="002F5D41">
        <w:rPr>
          <w:rFonts w:asciiTheme="minorHAnsi" w:hAnsiTheme="minorHAnsi"/>
          <w:sz w:val="24"/>
          <w:szCs w:val="24"/>
        </w:rPr>
        <w:t xml:space="preserve">3 </w:t>
      </w:r>
      <w:r w:rsidR="00BD6FB6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 xml:space="preserve">Oferta zostanie sporządzona w języku polskim, zgodnie z treścią </w:t>
      </w:r>
      <w:r w:rsidRPr="002F5D41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="007A4B81" w:rsidRPr="002F5D41">
        <w:rPr>
          <w:rFonts w:asciiTheme="minorHAnsi" w:hAnsiTheme="minorHAnsi"/>
          <w:sz w:val="24"/>
          <w:szCs w:val="24"/>
        </w:rPr>
        <w:t xml:space="preserve">który </w:t>
      </w:r>
      <w:r w:rsidRPr="002F5D41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. </w:t>
      </w:r>
    </w:p>
    <w:p w:rsidR="00301411" w:rsidRPr="002F5D41" w:rsidRDefault="00301411" w:rsidP="002F5D41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2F5D41">
        <w:rPr>
          <w:rFonts w:asciiTheme="minorHAnsi" w:hAnsiTheme="minorHAnsi"/>
          <w:sz w:val="24"/>
          <w:szCs w:val="24"/>
          <w:u w:val="single"/>
        </w:rPr>
        <w:t>: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2F5D41">
        <w:rPr>
          <w:rFonts w:asciiTheme="minorHAnsi" w:hAnsiTheme="minorHAnsi"/>
          <w:b/>
          <w:sz w:val="24"/>
          <w:szCs w:val="24"/>
        </w:rPr>
        <w:t xml:space="preserve"> – 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2F5D41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2F5D41">
        <w:rPr>
          <w:rFonts w:asciiTheme="minorHAnsi" w:hAnsiTheme="minorHAnsi"/>
          <w:b/>
          <w:bCs/>
          <w:sz w:val="24"/>
          <w:szCs w:val="24"/>
        </w:rPr>
        <w:t>jedną ofertę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2F5D41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2F5D41" w:rsidRDefault="0043740A" w:rsidP="002F5D4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740A" w:rsidRPr="002F5D41" w:rsidRDefault="0043740A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2F5D41">
        <w:rPr>
          <w:rFonts w:asciiTheme="minorHAnsi" w:hAnsiTheme="minorHAnsi"/>
          <w:bCs/>
        </w:rPr>
        <w:t xml:space="preserve">: 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Oferta musi być podpisana przez osobę (osoby) upoważnioną do reprezentowania Wykonawcy.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Treść</w:t>
      </w:r>
      <w:r w:rsidR="00371BDD" w:rsidRPr="002F5D41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2F5D41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Wykonawca przyjmuje na siebie odpowiedzialność za wszelkie negatywne skutki wynikłe z nieprawidłowego zaadresowana, oznaczenia lub zamknięcia opakowania/koperty.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15-333 Białystok ul. Zwierzyniecka 6, pok. 4,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z dopiskiem: Oferta na: „Dostawę odczynników do analizy molekularnej.”- cz. …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nr postepowania: ZO/ WB/ K-DZP.263.048.2020;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Nie otwierać przed dniem: ………………2020 r. godz. 09.30</w:t>
      </w:r>
    </w:p>
    <w:p w:rsidR="00404DFC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Na kopercie/opakowaniu należy podać: nazwę i adres siedziby Wykonawcy oraz numer telefonu 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2F5D41">
        <w:rPr>
          <w:rFonts w:asciiTheme="minorHAnsi" w:hAnsiTheme="minorHAnsi"/>
        </w:rPr>
        <w:t>ppkt</w:t>
      </w:r>
      <w:proofErr w:type="spellEnd"/>
      <w:r w:rsidRPr="002F5D41">
        <w:rPr>
          <w:rFonts w:asciiTheme="minorHAnsi" w:hAnsiTheme="minorHAnsi"/>
        </w:rPr>
        <w:t xml:space="preserve"> </w:t>
      </w:r>
      <w:r w:rsidR="00260C15" w:rsidRPr="002F5D41">
        <w:rPr>
          <w:rFonts w:asciiTheme="minorHAnsi" w:hAnsiTheme="minorHAnsi"/>
        </w:rPr>
        <w:t>7</w:t>
      </w:r>
      <w:r w:rsidRPr="002F5D41">
        <w:rPr>
          <w:rFonts w:asciiTheme="minorHAnsi" w:hAnsiTheme="minorHAnsi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2F5D41" w:rsidRDefault="00055ED1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lastRenderedPageBreak/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 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  </w:t>
      </w:r>
    </w:p>
    <w:p w:rsidR="006F5E0B" w:rsidRPr="002F5D41" w:rsidRDefault="006F5E0B" w:rsidP="002F5D41">
      <w:pPr>
        <w:pStyle w:val="Akapitzlist"/>
        <w:rPr>
          <w:rFonts w:asciiTheme="minorHAnsi" w:hAnsiTheme="minorHAnsi"/>
          <w:b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lastRenderedPageBreak/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Małgorzata </w:t>
      </w:r>
      <w:proofErr w:type="spellStart"/>
      <w:r w:rsidRPr="002F5D41">
        <w:rPr>
          <w:rFonts w:asciiTheme="minorHAnsi" w:hAnsiTheme="minorHAnsi"/>
          <w:sz w:val="24"/>
          <w:szCs w:val="24"/>
        </w:rPr>
        <w:t>Kajurek</w:t>
      </w:r>
      <w:proofErr w:type="spellEnd"/>
      <w:r w:rsidRPr="002F5D41">
        <w:rPr>
          <w:rFonts w:asciiTheme="minorHAnsi" w:hAnsiTheme="minorHAnsi"/>
          <w:sz w:val="24"/>
          <w:szCs w:val="24"/>
        </w:rPr>
        <w:t>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B11188" w:rsidRPr="002F5D41">
        <w:rPr>
          <w:rFonts w:asciiTheme="minorHAnsi" w:hAnsiTheme="minorHAnsi"/>
          <w:sz w:val="24"/>
          <w:szCs w:val="24"/>
        </w:rPr>
        <w:t xml:space="preserve"> </w:t>
      </w:r>
      <w:r w:rsidR="005C54B7" w:rsidRPr="002F5D41">
        <w:rPr>
          <w:rFonts w:asciiTheme="minorHAnsi" w:hAnsiTheme="minorHAnsi"/>
          <w:sz w:val="24"/>
          <w:szCs w:val="24"/>
        </w:rPr>
        <w:t>Raisa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lastRenderedPageBreak/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2F5D41">
        <w:rPr>
          <w:rFonts w:asciiTheme="minorHAnsi" w:hAnsiTheme="minorHAnsi"/>
          <w:sz w:val="24"/>
          <w:szCs w:val="24"/>
        </w:rPr>
        <w:t>4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043A99" w:rsidRPr="002F5D41">
        <w:rPr>
          <w:rFonts w:asciiTheme="minorHAnsi" w:hAnsiTheme="minorHAnsi"/>
          <w:bCs/>
        </w:rPr>
        <w:t>3</w:t>
      </w:r>
      <w:r w:rsidRPr="002F5D41">
        <w:rPr>
          <w:rFonts w:asciiTheme="minorHAnsi" w:hAnsiTheme="minorHAnsi"/>
          <w:bCs/>
        </w:rPr>
        <w:t xml:space="preserve"> do niniejszego Zapytania ofertowego</w:t>
      </w:r>
      <w:r w:rsidR="00DE5538" w:rsidRPr="002F5D41">
        <w:rPr>
          <w:rFonts w:asciiTheme="minorHAnsi" w:hAnsiTheme="minorHAnsi"/>
          <w:bCs/>
        </w:rPr>
        <w:t xml:space="preserve"> (o ile w Zapytaniu ofertowym Zamawiający wymaga zawarcia umowy)</w:t>
      </w:r>
      <w:r w:rsidRPr="002F5D41">
        <w:rPr>
          <w:rFonts w:asciiTheme="minorHAnsi" w:hAnsiTheme="minorHAnsi"/>
          <w:bCs/>
        </w:rPr>
        <w:t>, a Informacja o jej zawarciu zostanie zamieszczona na stronie internetowej Zamawiającego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7B3BD0" w:rsidRPr="002F5D41" w:rsidRDefault="007B3BD0" w:rsidP="002F5D41">
      <w:pPr>
        <w:pStyle w:val="Akapitzlist"/>
        <w:ind w:left="999"/>
        <w:jc w:val="both"/>
        <w:rPr>
          <w:rFonts w:asciiTheme="minorHAnsi" w:hAnsiTheme="minorHAnsi"/>
          <w:color w:val="000000"/>
        </w:rPr>
      </w:pP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2F5D41" w:rsidRDefault="001141F2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</w:rPr>
      </w:pPr>
      <w:r w:rsidRPr="002F5D41">
        <w:rPr>
          <w:rFonts w:asciiTheme="minorHAnsi" w:eastAsia="Calibri" w:hAnsiTheme="minorHAnsi"/>
          <w:b/>
          <w:bCs/>
        </w:rPr>
        <w:t>Załącznik nr 1 – wzór Fo</w:t>
      </w:r>
      <w:r w:rsidR="006E370C" w:rsidRPr="002F5D41">
        <w:rPr>
          <w:rFonts w:asciiTheme="minorHAnsi" w:eastAsia="Calibri" w:hAnsiTheme="minorHAnsi"/>
          <w:b/>
          <w:bCs/>
        </w:rPr>
        <w:t xml:space="preserve">rmularza Oferty </w:t>
      </w:r>
    </w:p>
    <w:p w:rsidR="008A35E8" w:rsidRPr="002F5D41" w:rsidRDefault="008A35E8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/>
        </w:rPr>
        <w:t>Załącznik nr 2 - Specyfikacja techniczna zamówienia</w:t>
      </w:r>
    </w:p>
    <w:p w:rsidR="00DD2CDE" w:rsidRPr="002F5D41" w:rsidRDefault="0041435A" w:rsidP="002F5D41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      Załącznik nr 3 -  </w:t>
      </w:r>
      <w:r w:rsidR="00F16F17" w:rsidRPr="002F5D41">
        <w:rPr>
          <w:rFonts w:asciiTheme="minorHAnsi" w:hAnsiTheme="minorHAnsi"/>
          <w:b/>
          <w:sz w:val="24"/>
          <w:szCs w:val="24"/>
        </w:rPr>
        <w:t>wzór Umowy</w:t>
      </w:r>
      <w:r w:rsidR="001141F2" w:rsidRPr="002F5D41">
        <w:rPr>
          <w:rFonts w:asciiTheme="minorHAnsi" w:hAnsiTheme="minorHAnsi"/>
          <w:b/>
          <w:sz w:val="24"/>
          <w:szCs w:val="24"/>
        </w:rPr>
        <w:t xml:space="preserve"> </w:t>
      </w:r>
    </w:p>
    <w:p w:rsidR="00242A41" w:rsidRPr="002F5D41" w:rsidRDefault="00DD2CDE" w:rsidP="002F5D41">
      <w:pPr>
        <w:autoSpaceDE w:val="0"/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      Załącznik nr </w:t>
      </w:r>
      <w:r w:rsidR="0041435A" w:rsidRPr="002F5D41">
        <w:rPr>
          <w:rFonts w:asciiTheme="minorHAnsi" w:hAnsiTheme="minorHAnsi"/>
          <w:b/>
          <w:sz w:val="24"/>
          <w:szCs w:val="24"/>
        </w:rPr>
        <w:t>4</w:t>
      </w:r>
      <w:r w:rsidRPr="002F5D41">
        <w:rPr>
          <w:rFonts w:asciiTheme="minorHAnsi" w:hAnsiTheme="minorHAnsi"/>
          <w:b/>
          <w:sz w:val="24"/>
          <w:szCs w:val="24"/>
        </w:rPr>
        <w:t xml:space="preserve"> -  </w:t>
      </w:r>
      <w:r w:rsidRPr="002F5D41">
        <w:rPr>
          <w:rFonts w:asciiTheme="minorHAnsi" w:hAnsiTheme="minorHAnsi"/>
          <w:b/>
          <w:bCs/>
          <w:sz w:val="24"/>
          <w:szCs w:val="24"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  <w:bookmarkStart w:id="1" w:name="_GoBack"/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Pr="002F5D41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bookmarkEnd w:id="1"/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lastRenderedPageBreak/>
        <w:t xml:space="preserve">Załącznik nr 4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ZO/WB/K-DZP.263.04</w:t>
      </w:r>
      <w:r w:rsidR="00C15A3D" w:rsidRPr="002F5D41">
        <w:rPr>
          <w:rFonts w:asciiTheme="minorHAnsi" w:hAnsiTheme="minorHAnsi" w:cs="Arial"/>
          <w:b/>
          <w:bCs/>
          <w:sz w:val="24"/>
          <w:szCs w:val="24"/>
        </w:rPr>
        <w:t>8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F5D41">
        <w:rPr>
          <w:rFonts w:asciiTheme="minorHAnsi" w:hAnsiTheme="minorHAnsi"/>
          <w:sz w:val="24"/>
          <w:szCs w:val="24"/>
        </w:rPr>
        <w:t>wyłączeń</w:t>
      </w:r>
      <w:proofErr w:type="spellEnd"/>
      <w:r w:rsidRPr="002F5D41">
        <w:rPr>
          <w:rFonts w:asciiTheme="minorHAnsi" w:hAnsiTheme="minorHAnsi"/>
          <w:sz w:val="24"/>
          <w:szCs w:val="24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29" w:rsidRDefault="00DC6929" w:rsidP="007A39FC">
      <w:pPr>
        <w:spacing w:after="0" w:line="240" w:lineRule="auto"/>
      </w:pPr>
      <w:r>
        <w:separator/>
      </w:r>
    </w:p>
  </w:endnote>
  <w:endnote w:type="continuationSeparator" w:id="0">
    <w:p w:rsidR="00DC6929" w:rsidRDefault="00DC692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C0" w:rsidRDefault="00481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FE">
          <w:rPr>
            <w:noProof/>
          </w:rPr>
          <w:t>10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C0" w:rsidRDefault="00481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29" w:rsidRDefault="00DC6929" w:rsidP="007A39FC">
      <w:pPr>
        <w:spacing w:after="0" w:line="240" w:lineRule="auto"/>
      </w:pPr>
      <w:r>
        <w:separator/>
      </w:r>
    </w:p>
  </w:footnote>
  <w:footnote w:type="continuationSeparator" w:id="0">
    <w:p w:rsidR="00DC6929" w:rsidRDefault="00DC692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C0" w:rsidRDefault="00481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ZO/WB/K-DZP.263.04</w:t>
    </w:r>
    <w:r w:rsidR="001A5278" w:rsidRPr="004815C0">
      <w:rPr>
        <w:rFonts w:asciiTheme="minorHAnsi" w:hAnsiTheme="minorHAnsi"/>
        <w:i/>
        <w:sz w:val="20"/>
        <w:szCs w:val="20"/>
      </w:rPr>
      <w:t>8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C0" w:rsidRDefault="004815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0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0"/>
  </w:num>
  <w:num w:numId="5">
    <w:abstractNumId w:val="3"/>
  </w:num>
  <w:num w:numId="6">
    <w:abstractNumId w:val="17"/>
  </w:num>
  <w:num w:numId="7">
    <w:abstractNumId w:val="14"/>
  </w:num>
  <w:num w:numId="8">
    <w:abstractNumId w:val="25"/>
  </w:num>
  <w:num w:numId="9">
    <w:abstractNumId w:val="6"/>
  </w:num>
  <w:num w:numId="10">
    <w:abstractNumId w:val="12"/>
  </w:num>
  <w:num w:numId="11">
    <w:abstractNumId w:val="33"/>
  </w:num>
  <w:num w:numId="12">
    <w:abstractNumId w:val="13"/>
  </w:num>
  <w:num w:numId="13">
    <w:abstractNumId w:val="36"/>
  </w:num>
  <w:num w:numId="14">
    <w:abstractNumId w:val="8"/>
  </w:num>
  <w:num w:numId="15">
    <w:abstractNumId w:val="4"/>
  </w:num>
  <w:num w:numId="16">
    <w:abstractNumId w:val="27"/>
  </w:num>
  <w:num w:numId="17">
    <w:abstractNumId w:val="16"/>
  </w:num>
  <w:num w:numId="18">
    <w:abstractNumId w:val="7"/>
  </w:num>
  <w:num w:numId="19">
    <w:abstractNumId w:val="21"/>
  </w:num>
  <w:num w:numId="20">
    <w:abstractNumId w:val="28"/>
  </w:num>
  <w:num w:numId="21">
    <w:abstractNumId w:val="37"/>
  </w:num>
  <w:num w:numId="22">
    <w:abstractNumId w:val="2"/>
  </w:num>
  <w:num w:numId="23">
    <w:abstractNumId w:val="34"/>
  </w:num>
  <w:num w:numId="24">
    <w:abstractNumId w:val="15"/>
  </w:num>
  <w:num w:numId="25">
    <w:abstractNumId w:val="10"/>
  </w:num>
  <w:num w:numId="26">
    <w:abstractNumId w:val="35"/>
  </w:num>
  <w:num w:numId="27">
    <w:abstractNumId w:val="5"/>
  </w:num>
  <w:num w:numId="28">
    <w:abstractNumId w:val="9"/>
  </w:num>
  <w:num w:numId="29">
    <w:abstractNumId w:val="29"/>
  </w:num>
  <w:num w:numId="30">
    <w:abstractNumId w:val="18"/>
  </w:num>
  <w:num w:numId="31">
    <w:abstractNumId w:val="20"/>
  </w:num>
  <w:num w:numId="32">
    <w:abstractNumId w:val="26"/>
  </w:num>
  <w:num w:numId="33">
    <w:abstractNumId w:val="24"/>
  </w:num>
  <w:num w:numId="34">
    <w:abstractNumId w:val="32"/>
  </w:num>
  <w:num w:numId="35">
    <w:abstractNumId w:val="11"/>
  </w:num>
  <w:num w:numId="36">
    <w:abstractNumId w:val="3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5D41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533A"/>
    <w:rsid w:val="008660AA"/>
    <w:rsid w:val="00870482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42F"/>
    <w:rsid w:val="009B16AD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2FBA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15A3D"/>
    <w:rsid w:val="00C3176A"/>
    <w:rsid w:val="00C605A9"/>
    <w:rsid w:val="00C64BE8"/>
    <w:rsid w:val="00C736B5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211EB"/>
    <w:rsid w:val="00D276E0"/>
    <w:rsid w:val="00D31E58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6425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033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C8D7-3ABA-45AA-8E79-65410304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11</Pages>
  <Words>3680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Zamówienia 1</cp:lastModifiedBy>
  <cp:revision>76</cp:revision>
  <cp:lastPrinted>2020-02-17T10:01:00Z</cp:lastPrinted>
  <dcterms:created xsi:type="dcterms:W3CDTF">2018-05-25T06:48:00Z</dcterms:created>
  <dcterms:modified xsi:type="dcterms:W3CDTF">2020-09-25T07:40:00Z</dcterms:modified>
</cp:coreProperties>
</file>