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5F1A67">
        <w:rPr>
          <w:rFonts w:ascii="Arial Narrow" w:hAnsi="Arial Narrow" w:cs="Arial"/>
          <w:b/>
          <w:bCs/>
          <w:sz w:val="20"/>
          <w:szCs w:val="20"/>
        </w:rPr>
        <w:t>ZK-DZP.263.081.2019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Dostawa odczynników chemicznych.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560"/>
        <w:gridCol w:w="917"/>
        <w:gridCol w:w="1276"/>
        <w:gridCol w:w="1417"/>
      </w:tblGrid>
      <w:tr w:rsidR="005F1A67" w:rsidRPr="004B4DA2" w:rsidTr="005F1A67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F1A67" w:rsidRPr="004B4DA2" w:rsidRDefault="005F1A67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5F1A67" w:rsidRPr="004B4DA2" w:rsidRDefault="005F1A67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5F1A67" w:rsidRPr="004B4DA2" w:rsidRDefault="005F1A67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5F1A67" w:rsidRDefault="005F1A67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5F1A67" w:rsidRDefault="005F1A67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5F1A67" w:rsidRPr="004B4DA2" w:rsidRDefault="005F1A67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F1A67" w:rsidRPr="004B4DA2" w:rsidRDefault="005F1A67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F1A67" w:rsidRPr="004B4DA2" w:rsidRDefault="005F1A67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5F1A67" w:rsidRPr="004B4DA2" w:rsidRDefault="005F1A67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5F1A67" w:rsidRPr="004B4DA2" w:rsidRDefault="005F1A67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F1A67" w:rsidRPr="004B4DA2" w:rsidTr="005F1A67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5F1A67" w:rsidRPr="004B4DA2" w:rsidRDefault="005F1A67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F1A67" w:rsidRPr="004B4DA2" w:rsidRDefault="005F1A67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5F1A67" w:rsidRPr="004B4DA2" w:rsidTr="005F1A6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1A67" w:rsidRPr="008E7817" w:rsidRDefault="005F1A67" w:rsidP="00D12777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6062F">
              <w:rPr>
                <w:rFonts w:ascii="Arial Narrow" w:hAnsi="Arial Narrow"/>
                <w:b/>
                <w:sz w:val="20"/>
                <w:szCs w:val="20"/>
              </w:rPr>
              <w:t>Gibson Assembly Cloning Kit (NEB #E5510S) from NEB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67" w:rsidRPr="00C94B51" w:rsidRDefault="005F1A67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F1A67" w:rsidRPr="00C94B51" w:rsidRDefault="005F1A67" w:rsidP="00CF590D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5F1A67" w:rsidRPr="004B4DA2" w:rsidTr="005F1A6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1A67" w:rsidRDefault="005F1A67" w:rsidP="00D12777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Coelenterazine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67" w:rsidRDefault="005F1A67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F1A67" w:rsidRDefault="005F1A67" w:rsidP="00CF590D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5F1A67" w:rsidRPr="004B4DA2" w:rsidTr="005F1A6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1A67" w:rsidRDefault="005F1A67" w:rsidP="00D12777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6062F">
              <w:rPr>
                <w:rFonts w:ascii="Arial Narrow" w:hAnsi="Arial Narrow"/>
                <w:b/>
                <w:sz w:val="20"/>
                <w:szCs w:val="20"/>
                <w:lang w:val="en-US"/>
              </w:rPr>
              <w:t>KOD Xtreme™ Hot Start DNA Polymerase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67" w:rsidRDefault="005F1A67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F1A67" w:rsidRDefault="005F1A67" w:rsidP="00CF590D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5F1A67" w:rsidRPr="004B4DA2" w:rsidTr="005F1A6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1A67" w:rsidRDefault="005F1A67" w:rsidP="00D12777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6062F">
              <w:rPr>
                <w:rFonts w:ascii="Arial Narrow" w:hAnsi="Arial Narrow"/>
                <w:b/>
                <w:sz w:val="20"/>
                <w:szCs w:val="20"/>
                <w:lang w:val="en-US"/>
              </w:rPr>
              <w:t>TurboFect Transfection Reagent from Thermo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67" w:rsidRDefault="005F1A67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F1A67" w:rsidRDefault="005F1A67" w:rsidP="00CF590D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0871E8" w:rsidRPr="000871E8" w:rsidRDefault="000871E8" w:rsidP="000871E8">
      <w:pPr>
        <w:spacing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lastRenderedPageBreak/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61" w:rsidRDefault="00194661" w:rsidP="004226AF">
      <w:pPr>
        <w:spacing w:after="0" w:line="240" w:lineRule="auto"/>
      </w:pPr>
      <w:r>
        <w:separator/>
      </w:r>
    </w:p>
  </w:endnote>
  <w:endnote w:type="continuationSeparator" w:id="0">
    <w:p w:rsidR="00194661" w:rsidRDefault="0019466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F1A67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61" w:rsidRDefault="00194661" w:rsidP="004226AF">
      <w:pPr>
        <w:spacing w:after="0" w:line="240" w:lineRule="auto"/>
      </w:pPr>
      <w:r>
        <w:separator/>
      </w:r>
    </w:p>
  </w:footnote>
  <w:footnote w:type="continuationSeparator" w:id="0">
    <w:p w:rsidR="00194661" w:rsidRDefault="0019466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5F1A67">
      <w:rPr>
        <w:rFonts w:ascii="Arial Narrow" w:hAnsi="Arial Narrow" w:cs="Arial"/>
        <w:bCs/>
        <w:sz w:val="20"/>
      </w:rPr>
      <w:t>ZK-DZP.263.081.2019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5F1A67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CB84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CF97-3A0C-46B0-9A38-44085AB1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96</cp:revision>
  <cp:lastPrinted>2019-07-09T07:32:00Z</cp:lastPrinted>
  <dcterms:created xsi:type="dcterms:W3CDTF">2017-07-03T12:03:00Z</dcterms:created>
  <dcterms:modified xsi:type="dcterms:W3CDTF">2019-11-04T07:39:00Z</dcterms:modified>
</cp:coreProperties>
</file>