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D7042B" w:rsidRPr="00AD76B6">
        <w:rPr>
          <w:rFonts w:ascii="Arial Narrow" w:hAnsi="Arial Narrow" w:cs="Arial"/>
          <w:b/>
          <w:bCs/>
          <w:sz w:val="20"/>
          <w:szCs w:val="20"/>
        </w:rPr>
        <w:t>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206605">
        <w:rPr>
          <w:rFonts w:ascii="Arial Narrow" w:hAnsi="Arial Narrow" w:cs="Arial"/>
          <w:b/>
          <w:bCs/>
          <w:sz w:val="20"/>
          <w:szCs w:val="20"/>
        </w:rPr>
        <w:t>1</w:t>
      </w:r>
      <w:r w:rsidR="00BD4DB7">
        <w:rPr>
          <w:rFonts w:ascii="Arial Narrow" w:hAnsi="Arial Narrow" w:cs="Arial"/>
          <w:b/>
          <w:bCs/>
          <w:sz w:val="20"/>
          <w:szCs w:val="20"/>
        </w:rPr>
        <w:t>2</w:t>
      </w:r>
      <w:r w:rsidR="00455806">
        <w:rPr>
          <w:rFonts w:ascii="Arial Narrow" w:hAnsi="Arial Narrow" w:cs="Arial"/>
          <w:b/>
          <w:bCs/>
          <w:sz w:val="20"/>
          <w:szCs w:val="20"/>
        </w:rPr>
        <w:t>3</w:t>
      </w:r>
      <w:r w:rsidR="00EC4A4E" w:rsidRPr="00AD76B6">
        <w:rPr>
          <w:rFonts w:ascii="Arial Narrow" w:hAnsi="Arial Narrow" w:cs="Arial"/>
          <w:b/>
          <w:bCs/>
          <w:sz w:val="20"/>
          <w:szCs w:val="20"/>
        </w:rPr>
        <w:t>.2018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AD76B6" w:rsidRDefault="00206605" w:rsidP="00155E4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Dostawa odczynników</w:t>
      </w:r>
      <w:r w:rsidR="003C18C6" w:rsidRPr="00AD76B6">
        <w:rPr>
          <w:rFonts w:ascii="Arial Narrow" w:hAnsi="Arial Narrow"/>
          <w:b/>
          <w:sz w:val="20"/>
          <w:szCs w:val="20"/>
        </w:rPr>
        <w:t xml:space="preserve"> chemiczn</w:t>
      </w:r>
      <w:r>
        <w:rPr>
          <w:rFonts w:ascii="Arial Narrow" w:hAnsi="Arial Narrow"/>
          <w:b/>
          <w:sz w:val="20"/>
          <w:szCs w:val="20"/>
        </w:rPr>
        <w:t>ych</w:t>
      </w:r>
      <w:r w:rsidR="007420AF" w:rsidRPr="00AD76B6">
        <w:rPr>
          <w:rFonts w:ascii="Arial Narrow" w:hAnsi="Arial Narrow"/>
          <w:b/>
          <w:sz w:val="20"/>
          <w:szCs w:val="20"/>
        </w:rPr>
        <w:t>.</w:t>
      </w:r>
    </w:p>
    <w:p w:rsidR="00D7042B" w:rsidRDefault="004226AF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507017" w:rsidRPr="00206605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84"/>
        <w:gridCol w:w="709"/>
        <w:gridCol w:w="567"/>
        <w:gridCol w:w="1276"/>
        <w:gridCol w:w="1417"/>
      </w:tblGrid>
      <w:tr w:rsidR="004B4DA2" w:rsidRPr="004B4DA2" w:rsidTr="000C2915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484" w:type="dxa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 w:rsidR="00EC02F3"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EC02F3" w:rsidRDefault="00EC02F3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EC02F3" w:rsidRPr="004B4DA2" w:rsidRDefault="00EC02F3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544AE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544AE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484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544AE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4B4DA2" w:rsidRPr="004B4DA2" w:rsidTr="000C291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057D1B" w:rsidRDefault="00057D1B" w:rsidP="004B4DA2">
            <w:pPr>
              <w:keepNext/>
              <w:keepLines/>
              <w:spacing w:after="0"/>
              <w:outlineLvl w:val="0"/>
              <w:rPr>
                <w:rFonts w:ascii="Arial Narrow" w:eastAsiaTheme="majorEastAsia" w:hAnsi="Arial Narrow" w:cstheme="majorBidi"/>
                <w:sz w:val="18"/>
                <w:szCs w:val="18"/>
              </w:rPr>
            </w:pP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</w:rPr>
              <w:t>Kwas azotowy 65% czda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544AE2" w:rsidP="00544AE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544AE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057D1B" w:rsidRDefault="00057D1B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18"/>
                <w:szCs w:val="18"/>
              </w:rPr>
            </w:pP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</w:rPr>
              <w:t>Wodoru nadtlenek 30% czda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544AE2" w:rsidP="00544AE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544AE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057D1B" w:rsidRDefault="00057D1B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18"/>
                <w:szCs w:val="18"/>
              </w:rPr>
            </w:pP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  <w:lang w:val="en-US"/>
              </w:rPr>
              <w:t>Azotany test 0.10-25mg/l N-NO</w:t>
            </w: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  <w:vertAlign w:val="subscript"/>
                <w:lang w:val="en-US"/>
              </w:rPr>
              <w:t>3</w:t>
            </w: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  <w:lang w:val="en-US"/>
              </w:rPr>
              <w:t>-0.4-110.7mg/l NO</w:t>
            </w: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  <w:vertAlign w:val="subscript"/>
                <w:lang w:val="en-US"/>
              </w:rPr>
              <w:t>3</w:t>
            </w: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  <w:lang w:val="en-US"/>
              </w:rPr>
              <w:t>- met. 1097130001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544AE2" w:rsidP="00544AE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544AE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057D1B" w:rsidRDefault="00057D1B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18"/>
                <w:szCs w:val="18"/>
              </w:rPr>
            </w:pP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  <w:lang w:val="en-US"/>
              </w:rPr>
              <w:t>Amoniak test 2.0-150mg/l N-NH</w:t>
            </w: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  <w:vertAlign w:val="subscript"/>
                <w:lang w:val="en-US"/>
              </w:rPr>
              <w:t>4</w:t>
            </w: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  <w:lang w:val="en-US"/>
              </w:rPr>
              <w:t>, 2.6-193 mg/l NH</w:t>
            </w: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  <w:vertAlign w:val="subscript"/>
                <w:lang w:val="en-US"/>
              </w:rPr>
              <w:t xml:space="preserve">4+ </w:t>
            </w: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  <w:lang w:val="en-US"/>
              </w:rPr>
              <w:t>met. 1006830001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544AE2" w:rsidP="00544AE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544AE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07017" w:rsidRPr="004B4DA2" w:rsidRDefault="0050701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07017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057D1B" w:rsidRDefault="00057D1B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18"/>
                <w:szCs w:val="18"/>
              </w:rPr>
            </w:pP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</w:rPr>
              <w:t>Fosforany test 0.5-30.0 mg/l P-PO</w:t>
            </w: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</w:rPr>
              <w:t>, 1,5-92.0mg/l PO</w:t>
            </w: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  <w:vertAlign w:val="superscript"/>
              </w:rPr>
              <w:t>3-</w:t>
            </w: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met. 1148420001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4B4DA2" w:rsidRDefault="0050701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44AE2" w:rsidP="00544AE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44AE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07017" w:rsidRPr="004B4DA2" w:rsidRDefault="0050701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07017" w:rsidRPr="004B4DA2" w:rsidRDefault="0050701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07017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057D1B" w:rsidRDefault="00057D1B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18"/>
                <w:szCs w:val="18"/>
              </w:rPr>
            </w:pP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</w:rPr>
              <w:t>Roztwór A do oznaczania ChZT do testów 114540, 1.14541, 1.14560; 0,30 ml/oznaczenie Spectroquant®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4B4DA2" w:rsidRDefault="0050701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44AE2" w:rsidP="00544AE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44AE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07017" w:rsidRPr="004B4DA2" w:rsidRDefault="0050701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07017" w:rsidRPr="004B4DA2" w:rsidRDefault="0050701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507017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507017" w:rsidRPr="004B4DA2" w:rsidRDefault="00507017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057D1B" w:rsidRDefault="00057D1B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18"/>
                <w:szCs w:val="18"/>
              </w:rPr>
            </w:pP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</w:rPr>
              <w:t>Roztwór B do oznaczania ChZT do zakresu pomiarowego 100 - 1500 mg/l; 2,30 ml na oznaczenie Spectroquant®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17" w:rsidRPr="004B4DA2" w:rsidRDefault="0050701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44AE2" w:rsidP="00544AE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17" w:rsidRPr="004B4DA2" w:rsidRDefault="00544AE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07017" w:rsidRPr="004B4DA2" w:rsidRDefault="0050701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507017" w:rsidRPr="004B4DA2" w:rsidRDefault="0050701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bookmarkStart w:id="0" w:name="_GoBack"/>
        <w:bookmarkEnd w:id="0"/>
      </w:tr>
      <w:tr w:rsidR="00BD4DB7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BD4DB7" w:rsidRPr="004B4DA2" w:rsidRDefault="00BD4DB7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Pr="00057D1B" w:rsidRDefault="00057D1B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18"/>
                <w:szCs w:val="18"/>
              </w:rPr>
            </w:pP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</w:rPr>
              <w:t>114679 | Roztwór A do oznaczania ChZT do testu 114555; 2,20 ml/oznaczenie Spectroquant®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7" w:rsidRPr="004B4DA2" w:rsidRDefault="00BD4DB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Pr="004B4DA2" w:rsidRDefault="00544AE2" w:rsidP="00544AE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Pr="004B4DA2" w:rsidRDefault="00544AE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D4DB7" w:rsidRPr="004B4DA2" w:rsidRDefault="00BD4DB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BD4DB7" w:rsidRPr="004B4DA2" w:rsidRDefault="00BD4DB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BD4DB7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BD4DB7" w:rsidRPr="004B4DA2" w:rsidRDefault="00BD4DB7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Pr="00057D1B" w:rsidRDefault="00057D1B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18"/>
                <w:szCs w:val="18"/>
              </w:rPr>
            </w:pP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</w:rPr>
              <w:t>114680 | Roztwór B do oznaczania ChZT do zakresu pomiarowego 500 - 10000 mg/l; 1,80 ml na oznaczenie Spectroquant®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7" w:rsidRPr="004B4DA2" w:rsidRDefault="00BD4DB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Pr="004B4DA2" w:rsidRDefault="00544AE2" w:rsidP="00544AE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Pr="004B4DA2" w:rsidRDefault="00544AE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D4DB7" w:rsidRPr="004B4DA2" w:rsidRDefault="00BD4DB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BD4DB7" w:rsidRPr="004B4DA2" w:rsidRDefault="00BD4DB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BD4DB7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BD4DB7" w:rsidRPr="004B4DA2" w:rsidRDefault="00BD4DB7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Pr="00057D1B" w:rsidRDefault="00057D1B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18"/>
                <w:szCs w:val="18"/>
              </w:rPr>
            </w:pP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</w:rPr>
              <w:t>ChZT test kuwetowy metoda: 114541 fotometryczna 25 - 1500 mg/l Spectroquant®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7" w:rsidRPr="004B4DA2" w:rsidRDefault="00BD4DB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Pr="004B4DA2" w:rsidRDefault="00544AE2" w:rsidP="00544AE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Pr="004B4DA2" w:rsidRDefault="00544AE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D4DB7" w:rsidRPr="004B4DA2" w:rsidRDefault="00BD4DB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BD4DB7" w:rsidRPr="004B4DA2" w:rsidRDefault="00BD4DB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BD4DB7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BD4DB7" w:rsidRPr="004B4DA2" w:rsidRDefault="00BD4DB7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Pr="00057D1B" w:rsidRDefault="00057D1B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18"/>
                <w:szCs w:val="18"/>
              </w:rPr>
            </w:pP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</w:rPr>
              <w:t>Wzorzec 1H-benzotriazol (1H-BTR) 50mg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7" w:rsidRPr="004B4DA2" w:rsidRDefault="00BD4DB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Pr="004B4DA2" w:rsidRDefault="00544AE2" w:rsidP="00544AE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Pr="004B4DA2" w:rsidRDefault="00544AE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D4DB7" w:rsidRPr="004B4DA2" w:rsidRDefault="00BD4DB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BD4DB7" w:rsidRPr="004B4DA2" w:rsidRDefault="00BD4DB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BD4DB7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BD4DB7" w:rsidRPr="004B4DA2" w:rsidRDefault="00BD4DB7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Pr="00057D1B" w:rsidRDefault="00057D1B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18"/>
                <w:szCs w:val="18"/>
              </w:rPr>
            </w:pP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  <w:lang w:val="en-US"/>
              </w:rPr>
              <w:t>Wzorzec  4-metylobenzotriazol (4Me-BTR) 50mg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7" w:rsidRPr="004B4DA2" w:rsidRDefault="00BD4DB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Pr="004B4DA2" w:rsidRDefault="00544AE2" w:rsidP="00544AE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Pr="004B4DA2" w:rsidRDefault="00544AE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D4DB7" w:rsidRPr="004B4DA2" w:rsidRDefault="00BD4DB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BD4DB7" w:rsidRPr="004B4DA2" w:rsidRDefault="00BD4DB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BD4DB7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BD4DB7" w:rsidRPr="004B4DA2" w:rsidRDefault="00BD4DB7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Pr="00057D1B" w:rsidRDefault="00057D1B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18"/>
                <w:szCs w:val="18"/>
              </w:rPr>
            </w:pP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  <w:lang w:val="en-US"/>
              </w:rPr>
              <w:t>Wzorzec 5-metylobenzotriazol (5Me-BTR) 50mg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7" w:rsidRPr="004B4DA2" w:rsidRDefault="00BD4DB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Pr="004B4DA2" w:rsidRDefault="00544AE2" w:rsidP="00544AE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Pr="004B4DA2" w:rsidRDefault="00544AE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D4DB7" w:rsidRPr="004B4DA2" w:rsidRDefault="00BD4DB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BD4DB7" w:rsidRPr="004B4DA2" w:rsidRDefault="00BD4DB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BD4DB7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BD4DB7" w:rsidRPr="004B4DA2" w:rsidRDefault="00BD4DB7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Pr="00057D1B" w:rsidRDefault="00057D1B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18"/>
                <w:szCs w:val="18"/>
              </w:rPr>
            </w:pP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</w:rPr>
              <w:t>Żelazo test Metoda: fotometryczna 0.0025 - 5.00 mg/l Fe Spectroquant®1147610001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B7" w:rsidRPr="004B4DA2" w:rsidRDefault="00BD4DB7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Pr="004B4DA2" w:rsidRDefault="00544AE2" w:rsidP="00544AE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7" w:rsidRPr="004B4DA2" w:rsidRDefault="00544AE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D4DB7" w:rsidRPr="004B4DA2" w:rsidRDefault="00BD4DB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BD4DB7" w:rsidRPr="004B4DA2" w:rsidRDefault="00BD4DB7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55806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55806" w:rsidRPr="004B4DA2" w:rsidRDefault="00455806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06" w:rsidRPr="00057D1B" w:rsidRDefault="00057D1B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18"/>
                <w:szCs w:val="18"/>
              </w:rPr>
            </w:pP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</w:rPr>
              <w:t>PAH - Sediment 1 CRM104 - 50g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06" w:rsidRPr="004B4DA2" w:rsidRDefault="00455806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06" w:rsidRPr="004B4DA2" w:rsidRDefault="00544AE2" w:rsidP="00544AE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06" w:rsidRPr="004B4DA2" w:rsidRDefault="00544AE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55806" w:rsidRPr="004B4DA2" w:rsidRDefault="00455806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55806" w:rsidRPr="004B4DA2" w:rsidRDefault="00455806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55806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55806" w:rsidRPr="004B4DA2" w:rsidRDefault="00455806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06" w:rsidRPr="00057D1B" w:rsidRDefault="00057D1B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18"/>
                <w:szCs w:val="18"/>
              </w:rPr>
            </w:pPr>
            <w:r w:rsidRPr="00057D1B">
              <w:rPr>
                <w:rStyle w:val="info"/>
                <w:rFonts w:ascii="Arial Narrow" w:hAnsi="Arial Narrow"/>
                <w:color w:val="000000" w:themeColor="text1"/>
                <w:sz w:val="18"/>
                <w:szCs w:val="18"/>
              </w:rPr>
              <w:t>Modyfikator matrycy Magnezowy do AAS 50ml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06" w:rsidRPr="004B4DA2" w:rsidRDefault="00455806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06" w:rsidRPr="004B4DA2" w:rsidRDefault="00544AE2" w:rsidP="00544AE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06" w:rsidRPr="004B4DA2" w:rsidRDefault="00544AE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55806" w:rsidRPr="004B4DA2" w:rsidRDefault="00455806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55806" w:rsidRPr="004B4DA2" w:rsidRDefault="00455806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55806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55806" w:rsidRPr="004B4DA2" w:rsidRDefault="00455806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06" w:rsidRPr="00057D1B" w:rsidRDefault="00057D1B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18"/>
                <w:szCs w:val="18"/>
              </w:rPr>
            </w:pPr>
            <w:r w:rsidRPr="00057D1B">
              <w:rPr>
                <w:rStyle w:val="info"/>
                <w:rFonts w:ascii="Arial Narrow" w:hAnsi="Arial Narrow"/>
                <w:color w:val="000000" w:themeColor="text1"/>
                <w:sz w:val="18"/>
                <w:szCs w:val="18"/>
              </w:rPr>
              <w:t xml:space="preserve">Modyfikator matrycy </w:t>
            </w:r>
            <w:r w:rsidRPr="00057D1B">
              <w:rPr>
                <w:rStyle w:val="shorttext"/>
                <w:rFonts w:ascii="Arial Narrow" w:hAnsi="Arial Narrow"/>
                <w:color w:val="000000" w:themeColor="text1"/>
                <w:sz w:val="18"/>
                <w:szCs w:val="18"/>
              </w:rPr>
              <w:t>Palladowy</w:t>
            </w:r>
            <w:r w:rsidRPr="00057D1B">
              <w:rPr>
                <w:rStyle w:val="info"/>
                <w:rFonts w:ascii="Arial Narrow" w:hAnsi="Arial Narrow"/>
                <w:color w:val="000000" w:themeColor="text1"/>
                <w:sz w:val="18"/>
                <w:szCs w:val="18"/>
              </w:rPr>
              <w:t xml:space="preserve"> do AAS 50ml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06" w:rsidRPr="004B4DA2" w:rsidRDefault="00455806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06" w:rsidRPr="004B4DA2" w:rsidRDefault="00544AE2" w:rsidP="00544AE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06" w:rsidRPr="004B4DA2" w:rsidRDefault="00544AE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55806" w:rsidRPr="004B4DA2" w:rsidRDefault="00455806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55806" w:rsidRPr="004B4DA2" w:rsidRDefault="00455806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55806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55806" w:rsidRPr="004B4DA2" w:rsidRDefault="00455806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06" w:rsidRPr="00057D1B" w:rsidRDefault="00057D1B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18"/>
                <w:szCs w:val="18"/>
              </w:rPr>
            </w:pP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</w:rPr>
              <w:t>Fosforany test kuwetowy (ortofosforany i fosfor całkowity) metoda: fotometryczna, PMB 3.0 - 100.0 mg/l PO</w:t>
            </w:r>
            <w:r w:rsidRPr="00057D1B">
              <w:rPr>
                <w:color w:val="000000" w:themeColor="text1"/>
                <w:sz w:val="18"/>
                <w:szCs w:val="18"/>
              </w:rPr>
              <w:t>₄</w:t>
            </w: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</w:rPr>
              <w:t>-P 9 - 307 mg/l PO</w:t>
            </w:r>
            <w:r w:rsidRPr="00057D1B">
              <w:rPr>
                <w:color w:val="000000" w:themeColor="text1"/>
                <w:sz w:val="18"/>
                <w:szCs w:val="18"/>
              </w:rPr>
              <w:t>₄</w:t>
            </w: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</w:rPr>
              <w:t>³</w:t>
            </w:r>
            <w:r w:rsidRPr="00057D1B">
              <w:rPr>
                <w:color w:val="000000" w:themeColor="text1"/>
                <w:sz w:val="18"/>
                <w:szCs w:val="18"/>
              </w:rPr>
              <w:t>⁻</w:t>
            </w: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7 - 229 mg/l P</w:t>
            </w:r>
            <w:r w:rsidRPr="00057D1B">
              <w:rPr>
                <w:color w:val="000000" w:themeColor="text1"/>
                <w:sz w:val="18"/>
                <w:szCs w:val="18"/>
              </w:rPr>
              <w:t>₂</w:t>
            </w: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</w:rPr>
              <w:t>O</w:t>
            </w:r>
            <w:r w:rsidRPr="00057D1B">
              <w:rPr>
                <w:color w:val="000000" w:themeColor="text1"/>
                <w:sz w:val="18"/>
                <w:szCs w:val="18"/>
              </w:rPr>
              <w:t>₅</w:t>
            </w: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Spectroquant®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06" w:rsidRPr="004B4DA2" w:rsidRDefault="00455806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06" w:rsidRPr="004B4DA2" w:rsidRDefault="00544AE2" w:rsidP="00544AE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06" w:rsidRPr="004B4DA2" w:rsidRDefault="00544AE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55806" w:rsidRPr="004B4DA2" w:rsidRDefault="00455806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55806" w:rsidRPr="004B4DA2" w:rsidRDefault="00455806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057D1B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057D1B" w:rsidRPr="004B4DA2" w:rsidRDefault="00057D1B" w:rsidP="004B4DA2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1B" w:rsidRPr="00057D1B" w:rsidRDefault="00057D1B" w:rsidP="004B4DA2">
            <w:pPr>
              <w:keepNext/>
              <w:keepLines/>
              <w:spacing w:after="0"/>
              <w:outlineLvl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57D1B">
              <w:rPr>
                <w:rFonts w:ascii="Arial Narrow" w:hAnsi="Arial Narrow"/>
                <w:color w:val="000000" w:themeColor="text1"/>
                <w:sz w:val="18"/>
                <w:szCs w:val="18"/>
              </w:rPr>
              <w:t>Azot (ogólny) - test kuwetowy metoda: fotometryczna, DMP 10 - 150 mg/l N Spectroquant®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1B" w:rsidRPr="004B4DA2" w:rsidRDefault="00057D1B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1B" w:rsidRPr="004B4DA2" w:rsidRDefault="00544AE2" w:rsidP="00544AE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1B" w:rsidRPr="004B4DA2" w:rsidRDefault="00544AE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57D1B" w:rsidRPr="004B4DA2" w:rsidRDefault="00057D1B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057D1B" w:rsidRPr="004B4DA2" w:rsidRDefault="00057D1B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544AE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544AE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544AE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F60059" w:rsidRPr="00AD76B6" w:rsidRDefault="00F60059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3C18C6" w:rsidRDefault="003C18C6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507017" w:rsidRPr="00AD76B6" w:rsidRDefault="00507017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55806" w:rsidRDefault="00455806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455806">
        <w:rPr>
          <w:rFonts w:ascii="Arial Narrow" w:hAnsi="Arial Narrow" w:cs="Arial"/>
          <w:b/>
          <w:sz w:val="20"/>
          <w:szCs w:val="20"/>
        </w:rPr>
        <w:t>14</w:t>
      </w:r>
      <w:r w:rsidR="00EC4A4E" w:rsidRPr="00AD76B6">
        <w:rPr>
          <w:rFonts w:ascii="Arial Narrow" w:hAnsi="Arial Narrow" w:cs="Arial"/>
          <w:b/>
          <w:sz w:val="20"/>
          <w:szCs w:val="20"/>
        </w:rPr>
        <w:t xml:space="preserve"> dni od daty podpisania umowy</w:t>
      </w:r>
    </w:p>
    <w:p w:rsidR="004226AF" w:rsidRPr="00455806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55806" w:rsidRPr="00AD76B6" w:rsidRDefault="00455806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– min. 12 miesięcy</w:t>
      </w:r>
    </w:p>
    <w:p w:rsidR="00507017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507017" w:rsidRPr="00507017" w:rsidRDefault="00507017" w:rsidP="00507017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316" w:rsidRDefault="00C42316" w:rsidP="004226AF">
      <w:pPr>
        <w:spacing w:after="0" w:line="240" w:lineRule="auto"/>
      </w:pPr>
      <w:r>
        <w:separator/>
      </w:r>
    </w:p>
  </w:endnote>
  <w:endnote w:type="continuationSeparator" w:id="0">
    <w:p w:rsidR="00C42316" w:rsidRDefault="00C42316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544AE2">
      <w:rPr>
        <w:noProof/>
      </w:rPr>
      <w:t>1</w:t>
    </w:r>
    <w:r>
      <w:fldChar w:fldCharType="end"/>
    </w:r>
  </w:p>
  <w:p w:rsidR="000B1294" w:rsidRDefault="00C42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316" w:rsidRDefault="00C42316" w:rsidP="004226AF">
      <w:pPr>
        <w:spacing w:after="0" w:line="240" w:lineRule="auto"/>
      </w:pPr>
      <w:r>
        <w:separator/>
      </w:r>
    </w:p>
  </w:footnote>
  <w:footnote w:type="continuationSeparator" w:id="0">
    <w:p w:rsidR="00C42316" w:rsidRDefault="00C42316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D7042B" w:rsidRPr="002871EF">
      <w:rPr>
        <w:rFonts w:ascii="Arial Narrow" w:hAnsi="Arial Narrow" w:cs="Arial"/>
        <w:bCs/>
        <w:sz w:val="20"/>
      </w:rPr>
      <w:t>ZO/WB</w:t>
    </w:r>
    <w:r w:rsidR="003C18C6" w:rsidRPr="002871EF">
      <w:rPr>
        <w:rFonts w:ascii="Arial Narrow" w:hAnsi="Arial Narrow" w:cs="Arial"/>
        <w:bCs/>
        <w:sz w:val="20"/>
      </w:rPr>
      <w:t>/DO-120.263.</w:t>
    </w:r>
    <w:r w:rsidR="002871EF" w:rsidRPr="002871EF">
      <w:rPr>
        <w:rFonts w:ascii="Arial Narrow" w:hAnsi="Arial Narrow" w:cs="Arial"/>
        <w:bCs/>
        <w:sz w:val="20"/>
      </w:rPr>
      <w:t>1</w:t>
    </w:r>
    <w:r w:rsidR="00BD4DB7">
      <w:rPr>
        <w:rFonts w:ascii="Arial Narrow" w:hAnsi="Arial Narrow" w:cs="Arial"/>
        <w:bCs/>
        <w:sz w:val="20"/>
      </w:rPr>
      <w:t>2</w:t>
    </w:r>
    <w:r w:rsidR="00455806">
      <w:rPr>
        <w:rFonts w:ascii="Arial Narrow" w:hAnsi="Arial Narrow" w:cs="Arial"/>
        <w:bCs/>
        <w:sz w:val="20"/>
      </w:rPr>
      <w:t>3</w:t>
    </w:r>
    <w:r w:rsidR="00EC4A4E" w:rsidRPr="002871EF">
      <w:rPr>
        <w:rFonts w:ascii="Arial Narrow" w:hAnsi="Arial Narrow" w:cs="Arial"/>
        <w:bCs/>
        <w:sz w:val="20"/>
      </w:rPr>
      <w:t>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1"/>
  </w:num>
  <w:num w:numId="8">
    <w:abstractNumId w:val="9"/>
  </w:num>
  <w:num w:numId="9">
    <w:abstractNumId w:val="12"/>
  </w:num>
  <w:num w:numId="10">
    <w:abstractNumId w:val="13"/>
  </w:num>
  <w:num w:numId="11">
    <w:abstractNumId w:val="3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429F5"/>
    <w:rsid w:val="0005462F"/>
    <w:rsid w:val="00057D1B"/>
    <w:rsid w:val="0006585E"/>
    <w:rsid w:val="0006711D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92F5B"/>
    <w:rsid w:val="001C07F7"/>
    <w:rsid w:val="001C550E"/>
    <w:rsid w:val="001D3AB7"/>
    <w:rsid w:val="001F1B93"/>
    <w:rsid w:val="00206605"/>
    <w:rsid w:val="002319CC"/>
    <w:rsid w:val="0023327B"/>
    <w:rsid w:val="00267F49"/>
    <w:rsid w:val="002760B4"/>
    <w:rsid w:val="00276EA4"/>
    <w:rsid w:val="00281B7D"/>
    <w:rsid w:val="002834F0"/>
    <w:rsid w:val="00286EFD"/>
    <w:rsid w:val="002871EF"/>
    <w:rsid w:val="002A1E9D"/>
    <w:rsid w:val="002A7967"/>
    <w:rsid w:val="002C3996"/>
    <w:rsid w:val="002D052C"/>
    <w:rsid w:val="00335A9F"/>
    <w:rsid w:val="00354340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5806"/>
    <w:rsid w:val="0045702F"/>
    <w:rsid w:val="0047052C"/>
    <w:rsid w:val="004736C3"/>
    <w:rsid w:val="00496FA1"/>
    <w:rsid w:val="004B4DA2"/>
    <w:rsid w:val="004D29C5"/>
    <w:rsid w:val="004F418C"/>
    <w:rsid w:val="004F74EC"/>
    <w:rsid w:val="00502E92"/>
    <w:rsid w:val="00507017"/>
    <w:rsid w:val="00527901"/>
    <w:rsid w:val="00535EB2"/>
    <w:rsid w:val="00544AE2"/>
    <w:rsid w:val="005544E7"/>
    <w:rsid w:val="005617E7"/>
    <w:rsid w:val="005809D9"/>
    <w:rsid w:val="00586992"/>
    <w:rsid w:val="00586ADC"/>
    <w:rsid w:val="005964F1"/>
    <w:rsid w:val="005974D2"/>
    <w:rsid w:val="005A27DC"/>
    <w:rsid w:val="005C0E75"/>
    <w:rsid w:val="005E2862"/>
    <w:rsid w:val="006248EE"/>
    <w:rsid w:val="00650892"/>
    <w:rsid w:val="00674F9B"/>
    <w:rsid w:val="006905AB"/>
    <w:rsid w:val="00692424"/>
    <w:rsid w:val="006A1AE9"/>
    <w:rsid w:val="006C6917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90301"/>
    <w:rsid w:val="007E3BF7"/>
    <w:rsid w:val="007E7AF0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76767"/>
    <w:rsid w:val="00992BA4"/>
    <w:rsid w:val="009C7DC3"/>
    <w:rsid w:val="009D5B1C"/>
    <w:rsid w:val="009F6F8D"/>
    <w:rsid w:val="00A05595"/>
    <w:rsid w:val="00A13DE0"/>
    <w:rsid w:val="00A17AA7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4661"/>
    <w:rsid w:val="00B24B84"/>
    <w:rsid w:val="00B34EE7"/>
    <w:rsid w:val="00B413D2"/>
    <w:rsid w:val="00B67052"/>
    <w:rsid w:val="00B8707C"/>
    <w:rsid w:val="00B96179"/>
    <w:rsid w:val="00B9665E"/>
    <w:rsid w:val="00BA7EEF"/>
    <w:rsid w:val="00BB2896"/>
    <w:rsid w:val="00BC48E7"/>
    <w:rsid w:val="00BC564D"/>
    <w:rsid w:val="00BC6D26"/>
    <w:rsid w:val="00BD4DB7"/>
    <w:rsid w:val="00BE16B1"/>
    <w:rsid w:val="00BE3CE9"/>
    <w:rsid w:val="00C03C54"/>
    <w:rsid w:val="00C24E5B"/>
    <w:rsid w:val="00C2613D"/>
    <w:rsid w:val="00C42316"/>
    <w:rsid w:val="00C441A1"/>
    <w:rsid w:val="00C45761"/>
    <w:rsid w:val="00C515EA"/>
    <w:rsid w:val="00C607F7"/>
    <w:rsid w:val="00C66B18"/>
    <w:rsid w:val="00C833AC"/>
    <w:rsid w:val="00CC57A6"/>
    <w:rsid w:val="00CE1D7A"/>
    <w:rsid w:val="00D020BF"/>
    <w:rsid w:val="00D41069"/>
    <w:rsid w:val="00D64B94"/>
    <w:rsid w:val="00D7042B"/>
    <w:rsid w:val="00D80EA6"/>
    <w:rsid w:val="00D817C8"/>
    <w:rsid w:val="00DB4FB9"/>
    <w:rsid w:val="00E00B00"/>
    <w:rsid w:val="00E36FCC"/>
    <w:rsid w:val="00E408C8"/>
    <w:rsid w:val="00E40A46"/>
    <w:rsid w:val="00EC02F3"/>
    <w:rsid w:val="00EC4A4E"/>
    <w:rsid w:val="00EE4A6C"/>
    <w:rsid w:val="00F12932"/>
    <w:rsid w:val="00F2605E"/>
    <w:rsid w:val="00F3482F"/>
    <w:rsid w:val="00F4600A"/>
    <w:rsid w:val="00F60059"/>
    <w:rsid w:val="00F60BEA"/>
    <w:rsid w:val="00F91482"/>
    <w:rsid w:val="00FA261A"/>
    <w:rsid w:val="00FB2AFF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5A3D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nfo">
    <w:name w:val="info"/>
    <w:basedOn w:val="Domylnaczcionkaakapitu"/>
    <w:rsid w:val="00057D1B"/>
  </w:style>
  <w:style w:type="character" w:customStyle="1" w:styleId="shorttext">
    <w:name w:val="short_text"/>
    <w:basedOn w:val="Domylnaczcionkaakapitu"/>
    <w:rsid w:val="0005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A535-353F-40E6-8274-E7C5FF99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64</cp:revision>
  <cp:lastPrinted>2018-11-19T12:40:00Z</cp:lastPrinted>
  <dcterms:created xsi:type="dcterms:W3CDTF">2017-07-03T12:03:00Z</dcterms:created>
  <dcterms:modified xsi:type="dcterms:W3CDTF">2018-11-19T12:41:00Z</dcterms:modified>
</cp:coreProperties>
</file>