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47" w:rsidRPr="00CF116E" w:rsidRDefault="00147D47" w:rsidP="00147D47">
      <w:pPr>
        <w:pStyle w:val="Tekstpodstawowywcity21"/>
        <w:spacing w:line="240" w:lineRule="auto"/>
        <w:rPr>
          <w:rFonts w:ascii="Arial Narrow" w:hAnsi="Arial Narrow"/>
          <w:sz w:val="16"/>
          <w:szCs w:val="16"/>
        </w:rPr>
      </w:pP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  <w:r w:rsidRPr="00CF116E">
        <w:rPr>
          <w:rFonts w:ascii="Arial Narrow" w:hAnsi="Arial Narrow"/>
          <w:sz w:val="16"/>
          <w:szCs w:val="16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147D47" w:rsidRPr="00CF116E" w:rsidTr="00BB0959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D47" w:rsidRPr="00CF116E" w:rsidRDefault="00147D47" w:rsidP="00BB0959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116E">
              <w:rPr>
                <w:rFonts w:ascii="Arial Narrow" w:hAnsi="Arial Narrow"/>
                <w:sz w:val="16"/>
                <w:szCs w:val="16"/>
              </w:rPr>
              <w:t>Numer postępowania</w:t>
            </w:r>
          </w:p>
          <w:p w:rsidR="00147D47" w:rsidRPr="00250EA9" w:rsidRDefault="00BB2CC1" w:rsidP="00BB09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RO-230.362/097</w:t>
            </w:r>
            <w:r w:rsidR="00250EA9" w:rsidRPr="00250EA9">
              <w:rPr>
                <w:rFonts w:ascii="Arial Narrow" w:hAnsi="Arial Narrow"/>
                <w:b/>
              </w:rPr>
              <w:t>/16</w:t>
            </w:r>
          </w:p>
        </w:tc>
      </w:tr>
    </w:tbl>
    <w:p w:rsidR="00147D47" w:rsidRPr="00CF116E" w:rsidRDefault="00147D47" w:rsidP="00147D47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center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ind w:left="5529"/>
        <w:jc w:val="center"/>
        <w:rPr>
          <w:rFonts w:ascii="Arial Narrow" w:hAnsi="Arial Narrow"/>
          <w:sz w:val="16"/>
          <w:szCs w:val="16"/>
        </w:rPr>
      </w:pPr>
      <w:r w:rsidRPr="00CF116E">
        <w:rPr>
          <w:rFonts w:ascii="Arial Narrow" w:hAnsi="Arial Narrow"/>
          <w:sz w:val="16"/>
          <w:szCs w:val="16"/>
        </w:rPr>
        <w:t>…..............................................</w:t>
      </w:r>
    </w:p>
    <w:p w:rsidR="00147D47" w:rsidRPr="00CF116E" w:rsidRDefault="00147D47" w:rsidP="00147D47">
      <w:pPr>
        <w:ind w:left="5529"/>
        <w:jc w:val="center"/>
        <w:rPr>
          <w:rFonts w:ascii="Arial Narrow" w:hAnsi="Arial Narrow"/>
          <w:sz w:val="16"/>
          <w:szCs w:val="16"/>
        </w:rPr>
      </w:pPr>
      <w:r w:rsidRPr="00CF116E">
        <w:rPr>
          <w:rFonts w:ascii="Arial Narrow" w:hAnsi="Arial Narrow"/>
          <w:sz w:val="16"/>
          <w:szCs w:val="16"/>
        </w:rPr>
        <w:t>pieczęć jednostki</w:t>
      </w:r>
    </w:p>
    <w:p w:rsidR="00147D47" w:rsidRDefault="00147D47" w:rsidP="00147D47">
      <w:pPr>
        <w:pStyle w:val="Nagwek3"/>
        <w:numPr>
          <w:ilvl w:val="0"/>
          <w:numId w:val="0"/>
        </w:numPr>
        <w:rPr>
          <w:rFonts w:ascii="Arial Narrow" w:hAnsi="Arial Narrow"/>
          <w:b w:val="0"/>
          <w:bCs w:val="0"/>
          <w:sz w:val="16"/>
          <w:szCs w:val="16"/>
          <w:lang w:val="pl-PL"/>
        </w:rPr>
      </w:pPr>
    </w:p>
    <w:p w:rsidR="007E315D" w:rsidRPr="007E315D" w:rsidRDefault="007E315D" w:rsidP="007E315D"/>
    <w:p w:rsidR="00147D47" w:rsidRPr="00CF116E" w:rsidRDefault="00147D47" w:rsidP="00147D47">
      <w:pPr>
        <w:jc w:val="center"/>
        <w:rPr>
          <w:rFonts w:ascii="Arial Narrow" w:hAnsi="Arial Narrow"/>
          <w:bCs/>
          <w:sz w:val="16"/>
          <w:szCs w:val="16"/>
          <w:lang w:val="x-none"/>
        </w:rPr>
      </w:pPr>
    </w:p>
    <w:tbl>
      <w:tblPr>
        <w:tblW w:w="9010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0"/>
      </w:tblGrid>
      <w:tr w:rsidR="00147D47" w:rsidRPr="00CF116E" w:rsidTr="00250EA9"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D47" w:rsidRPr="00CF116E" w:rsidRDefault="00147D47" w:rsidP="00BB0959">
            <w:pPr>
              <w:snapToGrid w:val="0"/>
              <w:spacing w:before="60" w:after="6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F116E">
              <w:rPr>
                <w:rFonts w:ascii="Arial Narrow" w:hAnsi="Arial Narrow"/>
                <w:b/>
                <w:bCs/>
                <w:sz w:val="16"/>
                <w:szCs w:val="16"/>
              </w:rPr>
              <w:t>1. Przedmiot zamówienia:</w:t>
            </w:r>
          </w:p>
        </w:tc>
      </w:tr>
    </w:tbl>
    <w:p w:rsidR="00FB3E15" w:rsidRPr="00DA3602" w:rsidRDefault="00250EA9" w:rsidP="00FB3E15">
      <w:pPr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/>
          <w:sz w:val="16"/>
          <w:szCs w:val="16"/>
        </w:rPr>
        <w:t xml:space="preserve">  </w:t>
      </w:r>
      <w:r w:rsidR="00FB3E15">
        <w:rPr>
          <w:rFonts w:ascii="Arial Narrow" w:hAnsi="Arial Narrow"/>
          <w:sz w:val="16"/>
          <w:szCs w:val="16"/>
        </w:rPr>
        <w:t xml:space="preserve">        </w:t>
      </w:r>
      <w:r w:rsidRPr="00250EA9">
        <w:rPr>
          <w:rFonts w:ascii="Arial Narrow" w:hAnsi="Arial Narrow"/>
          <w:sz w:val="16"/>
          <w:szCs w:val="16"/>
        </w:rPr>
        <w:t xml:space="preserve"> </w:t>
      </w:r>
    </w:p>
    <w:p w:rsidR="0067306B" w:rsidRPr="0067306B" w:rsidRDefault="00DA3602" w:rsidP="0067306B">
      <w:pPr>
        <w:rPr>
          <w:rFonts w:ascii="Arial Narrow" w:hAnsi="Arial Narrow"/>
          <w:b/>
        </w:rPr>
      </w:pPr>
      <w:r w:rsidRPr="00DA3602">
        <w:rPr>
          <w:rFonts w:ascii="Arial Narrow" w:hAnsi="Arial Narrow"/>
          <w:b/>
        </w:rPr>
        <w:t xml:space="preserve">          </w:t>
      </w:r>
      <w:r w:rsidR="0067306B">
        <w:rPr>
          <w:rFonts w:ascii="Arial Narrow" w:hAnsi="Arial Narrow"/>
          <w:b/>
        </w:rPr>
        <w:t xml:space="preserve">          </w:t>
      </w:r>
      <w:r w:rsidR="00F86267" w:rsidRPr="00F86267">
        <w:rPr>
          <w:rFonts w:ascii="Arial Narrow" w:hAnsi="Arial Narrow"/>
          <w:b/>
        </w:rPr>
        <w:t>Dostawa</w:t>
      </w:r>
      <w:r w:rsidR="00BB2CC1">
        <w:rPr>
          <w:rFonts w:ascii="Arial Narrow" w:hAnsi="Arial Narrow"/>
          <w:b/>
        </w:rPr>
        <w:t xml:space="preserve"> projektora  – 1</w:t>
      </w:r>
      <w:r w:rsidR="00410198">
        <w:rPr>
          <w:rFonts w:ascii="Arial Narrow" w:hAnsi="Arial Narrow"/>
          <w:b/>
        </w:rPr>
        <w:t xml:space="preserve"> szt.</w:t>
      </w:r>
    </w:p>
    <w:p w:rsidR="00147D47" w:rsidRPr="00250EA9" w:rsidRDefault="00147D47" w:rsidP="00250EA9">
      <w:pPr>
        <w:ind w:left="360"/>
        <w:rPr>
          <w:rFonts w:ascii="Arial Narrow" w:hAnsi="Arial Narrow"/>
          <w:b/>
        </w:rPr>
      </w:pPr>
    </w:p>
    <w:p w:rsidR="00147D47" w:rsidRPr="00CF116E" w:rsidRDefault="00147D47" w:rsidP="00147D47">
      <w:pPr>
        <w:jc w:val="both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147D47" w:rsidRPr="00CF116E" w:rsidTr="00BB0959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D47" w:rsidRPr="00CF116E" w:rsidRDefault="007E315D" w:rsidP="00BB0959">
            <w:pPr>
              <w:snapToGrid w:val="0"/>
              <w:spacing w:before="60" w:after="6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="00147D47" w:rsidRPr="00CF116E">
              <w:rPr>
                <w:rFonts w:ascii="Arial Narrow" w:hAnsi="Arial Narrow"/>
                <w:b/>
                <w:bCs/>
                <w:sz w:val="16"/>
                <w:szCs w:val="16"/>
              </w:rPr>
              <w:t>. Wskazanie wykonawcy i uzasadnienie wyboru (na podstawie przyjętych kryteriów oceny ofert):</w:t>
            </w:r>
          </w:p>
        </w:tc>
      </w:tr>
    </w:tbl>
    <w:p w:rsidR="00147D47" w:rsidRPr="00CF116E" w:rsidRDefault="00147D47" w:rsidP="00147D47">
      <w:pPr>
        <w:spacing w:line="360" w:lineRule="auto"/>
        <w:ind w:left="360"/>
        <w:rPr>
          <w:rFonts w:ascii="Arial Narrow" w:hAnsi="Arial Narrow"/>
          <w:sz w:val="16"/>
          <w:szCs w:val="16"/>
        </w:rPr>
      </w:pPr>
    </w:p>
    <w:p w:rsidR="00BB1DFE" w:rsidRDefault="00BB2CC1" w:rsidP="00355B76">
      <w:pPr>
        <w:spacing w:line="360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Wpłynęły dwie</w:t>
      </w:r>
      <w:r w:rsidR="00410198">
        <w:rPr>
          <w:rFonts w:ascii="Arial Narrow" w:hAnsi="Arial Narrow"/>
          <w:b/>
        </w:rPr>
        <w:t xml:space="preserve"> ofert</w:t>
      </w:r>
      <w:r>
        <w:rPr>
          <w:rFonts w:ascii="Arial Narrow" w:hAnsi="Arial Narrow"/>
          <w:b/>
        </w:rPr>
        <w:t>y</w:t>
      </w:r>
      <w:r w:rsidR="00BB1DFE">
        <w:rPr>
          <w:rFonts w:ascii="Arial Narrow" w:hAnsi="Arial Narrow"/>
          <w:b/>
        </w:rPr>
        <w:t>.</w:t>
      </w:r>
    </w:p>
    <w:p w:rsidR="00147D47" w:rsidRPr="00250EA9" w:rsidRDefault="00436772" w:rsidP="007E315D">
      <w:pPr>
        <w:spacing w:line="360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7E315D">
        <w:rPr>
          <w:rFonts w:ascii="Arial Narrow" w:hAnsi="Arial Narrow"/>
          <w:b/>
        </w:rPr>
        <w:t>Po analizie postępowanie zostało unieważnione w związku z nieprecyzyjnym opisem przedmiotu zamówienia</w:t>
      </w:r>
      <w:r w:rsidR="00BB2CC1">
        <w:rPr>
          <w:rFonts w:ascii="Arial Narrow" w:hAnsi="Arial Narrow"/>
          <w:b/>
        </w:rPr>
        <w:t xml:space="preserve"> (zamawiający nie uwzględnił montażu projektora)</w:t>
      </w:r>
      <w:bookmarkStart w:id="0" w:name="_GoBack"/>
      <w:bookmarkEnd w:id="0"/>
      <w:r w:rsidR="007E315D">
        <w:rPr>
          <w:rFonts w:ascii="Arial Narrow" w:hAnsi="Arial Narrow"/>
          <w:b/>
        </w:rPr>
        <w:t>. Postępowanie zostanie powtórzone w nowym terminie.</w:t>
      </w:r>
    </w:p>
    <w:p w:rsidR="00147D47" w:rsidRPr="00CF116E" w:rsidRDefault="00147D47" w:rsidP="00147D47">
      <w:pPr>
        <w:spacing w:line="360" w:lineRule="auto"/>
        <w:ind w:left="360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autoSpaceDE w:val="0"/>
        <w:spacing w:line="360" w:lineRule="auto"/>
        <w:ind w:firstLine="4395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autoSpaceDE w:val="0"/>
        <w:spacing w:line="360" w:lineRule="auto"/>
        <w:ind w:firstLine="4395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autoSpaceDE w:val="0"/>
        <w:spacing w:line="360" w:lineRule="auto"/>
        <w:ind w:firstLine="4395"/>
        <w:rPr>
          <w:rFonts w:ascii="Arial Narrow" w:hAnsi="Arial Narrow"/>
          <w:sz w:val="16"/>
          <w:szCs w:val="16"/>
        </w:rPr>
      </w:pPr>
    </w:p>
    <w:p w:rsidR="00147D47" w:rsidRPr="00CF116E" w:rsidRDefault="00147D47" w:rsidP="00147D47">
      <w:pPr>
        <w:autoSpaceDE w:val="0"/>
        <w:spacing w:line="360" w:lineRule="auto"/>
        <w:ind w:firstLine="4395"/>
        <w:rPr>
          <w:rFonts w:ascii="Arial Narrow" w:hAnsi="Arial Narrow"/>
          <w:sz w:val="16"/>
          <w:szCs w:val="16"/>
        </w:rPr>
      </w:pPr>
    </w:p>
    <w:sectPr w:rsidR="00147D47" w:rsidRPr="00CF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Nagwek3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AF97893"/>
    <w:multiLevelType w:val="hybridMultilevel"/>
    <w:tmpl w:val="566CCB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D511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7"/>
    <w:rsid w:val="000B5A5C"/>
    <w:rsid w:val="00147D47"/>
    <w:rsid w:val="00250EA9"/>
    <w:rsid w:val="00254BB9"/>
    <w:rsid w:val="00355B76"/>
    <w:rsid w:val="00410198"/>
    <w:rsid w:val="00436772"/>
    <w:rsid w:val="00635DA4"/>
    <w:rsid w:val="006703B3"/>
    <w:rsid w:val="0067306B"/>
    <w:rsid w:val="007E315D"/>
    <w:rsid w:val="00943919"/>
    <w:rsid w:val="00AE0F11"/>
    <w:rsid w:val="00BB1DFE"/>
    <w:rsid w:val="00BB2CC1"/>
    <w:rsid w:val="00D963A3"/>
    <w:rsid w:val="00DA3602"/>
    <w:rsid w:val="00F86267"/>
    <w:rsid w:val="00FB3E15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81646-EE12-4D97-BCC7-B0CD9B58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D4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47D47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D47"/>
    <w:rPr>
      <w:rFonts w:ascii="Times New Roman" w:eastAsia="Times New Roman" w:hAnsi="Times New Roman" w:cs="Calibri"/>
      <w:b/>
      <w:bCs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147D47"/>
    <w:pPr>
      <w:suppressAutoHyphens w:val="0"/>
      <w:spacing w:line="360" w:lineRule="auto"/>
      <w:ind w:left="180" w:hanging="180"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7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serek</dc:creator>
  <cp:keywords/>
  <dc:description/>
  <cp:lastModifiedBy>serek</cp:lastModifiedBy>
  <cp:revision>2</cp:revision>
  <cp:lastPrinted>2016-11-16T11:07:00Z</cp:lastPrinted>
  <dcterms:created xsi:type="dcterms:W3CDTF">2016-11-16T11:08:00Z</dcterms:created>
  <dcterms:modified xsi:type="dcterms:W3CDTF">2016-11-16T11:08:00Z</dcterms:modified>
</cp:coreProperties>
</file>