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07C" w:rsidRPr="00C94B51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881D77">
        <w:rPr>
          <w:rFonts w:ascii="Arial Narrow" w:hAnsi="Arial Narrow" w:cs="Arial"/>
          <w:b/>
          <w:bCs/>
          <w:sz w:val="20"/>
          <w:szCs w:val="20"/>
        </w:rPr>
        <w:t>ZO/WM/DO-120.263.04</w:t>
      </w:r>
      <w:r w:rsidR="00F871C6">
        <w:rPr>
          <w:rFonts w:ascii="Arial Narrow" w:hAnsi="Arial Narrow" w:cs="Arial"/>
          <w:b/>
          <w:bCs/>
          <w:sz w:val="20"/>
          <w:szCs w:val="20"/>
        </w:rPr>
        <w:t>8</w:t>
      </w:r>
      <w:r w:rsidR="00881D77">
        <w:rPr>
          <w:rFonts w:ascii="Arial Narrow" w:hAnsi="Arial Narrow" w:cs="Arial"/>
          <w:b/>
          <w:bCs/>
          <w:sz w:val="20"/>
          <w:szCs w:val="20"/>
        </w:rPr>
        <w:t>.2019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C716EF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C716EF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C716EF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C716EF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C716EF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C716EF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C716EF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C716EF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C716EF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Pr="00F871C6" w:rsidRDefault="004226AF" w:rsidP="004226AF">
      <w:pPr>
        <w:pStyle w:val="przedmiotzam"/>
        <w:spacing w:line="276" w:lineRule="auto"/>
        <w:rPr>
          <w:rFonts w:ascii="Arial Narrow" w:eastAsia="Calibri" w:hAnsi="Arial Narrow"/>
          <w:i w:val="0"/>
        </w:rPr>
      </w:pPr>
      <w:r w:rsidRPr="00F871C6">
        <w:rPr>
          <w:rFonts w:ascii="Arial Narrow" w:eastAsia="Calibri" w:hAnsi="Arial Narrow"/>
          <w:i w:val="0"/>
        </w:rPr>
        <w:t xml:space="preserve">składamy niniejszą ofertę dotyczącą zapytania: </w:t>
      </w:r>
    </w:p>
    <w:p w:rsidR="008106D1" w:rsidRPr="00C94B51" w:rsidRDefault="00F871C6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F871C6">
        <w:rPr>
          <w:rFonts w:ascii="Arial Narrow" w:eastAsia="Calibri" w:hAnsi="Arial Narrow"/>
        </w:rPr>
        <w:t>Wykonanie</w:t>
      </w:r>
      <w:r w:rsidR="004C3CCF">
        <w:rPr>
          <w:rFonts w:ascii="Arial Narrow" w:eastAsia="Calibri" w:hAnsi="Arial Narrow"/>
        </w:rPr>
        <w:t xml:space="preserve"> i dostawa</w:t>
      </w:r>
      <w:r w:rsidRPr="00F871C6">
        <w:rPr>
          <w:rFonts w:ascii="Arial Narrow" w:eastAsia="Calibri" w:hAnsi="Arial Narrow"/>
        </w:rPr>
        <w:t xml:space="preserve"> próbek z proszku tytanu Ti6Al4V metodą druku 3D (w technologii SLM)</w:t>
      </w:r>
    </w:p>
    <w:p w:rsidR="00881D77" w:rsidRDefault="00881D77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</w:t>
      </w:r>
      <w:r w:rsidR="00AC36DF">
        <w:rPr>
          <w:rFonts w:ascii="Arial Narrow" w:hAnsi="Arial Narrow" w:cs="Arial"/>
          <w:b/>
        </w:rPr>
        <w:t>ę/oferuj</w:t>
      </w:r>
      <w:r w:rsidRPr="00C94B51">
        <w:rPr>
          <w:rFonts w:ascii="Arial Narrow" w:hAnsi="Arial Narrow" w:cs="Arial"/>
          <w:b/>
        </w:rPr>
        <w:t>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"/>
        <w:gridCol w:w="4603"/>
        <w:gridCol w:w="1277"/>
        <w:gridCol w:w="849"/>
        <w:gridCol w:w="1136"/>
        <w:gridCol w:w="1843"/>
      </w:tblGrid>
      <w:tr w:rsidR="00F871C6" w:rsidRPr="00F60BEA" w:rsidTr="00016A22">
        <w:trPr>
          <w:trHeight w:hRule="exact" w:val="972"/>
        </w:trPr>
        <w:tc>
          <w:tcPr>
            <w:tcW w:w="499" w:type="dxa"/>
            <w:shd w:val="clear" w:color="auto" w:fill="auto"/>
            <w:vAlign w:val="center"/>
          </w:tcPr>
          <w:p w:rsidR="00F871C6" w:rsidRPr="00F60BEA" w:rsidRDefault="00F871C6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F871C6" w:rsidRPr="00F60BEA" w:rsidRDefault="00F871C6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4603" w:type="dxa"/>
            <w:shd w:val="clear" w:color="auto" w:fill="auto"/>
            <w:vAlign w:val="center"/>
          </w:tcPr>
          <w:p w:rsidR="00F871C6" w:rsidRPr="00F60BEA" w:rsidRDefault="00F871C6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F871C6" w:rsidRPr="00F60BEA" w:rsidRDefault="00F871C6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277" w:type="dxa"/>
          </w:tcPr>
          <w:p w:rsidR="00F871C6" w:rsidRDefault="00F871C6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F871C6" w:rsidRPr="00F871C6" w:rsidRDefault="00F871C6" w:rsidP="00F871C6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871C6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F871C6" w:rsidRPr="00F60BEA" w:rsidRDefault="00F871C6" w:rsidP="00F871C6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871C6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F871C6" w:rsidRPr="00F60BEA" w:rsidRDefault="00F871C6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871C6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F871C6" w:rsidRPr="00F871C6" w:rsidRDefault="00F871C6" w:rsidP="00F871C6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871C6">
              <w:rPr>
                <w:rFonts w:ascii="Arial Narrow" w:hAnsi="Arial Narrow" w:cs="Arial"/>
                <w:b/>
                <w:sz w:val="18"/>
                <w:szCs w:val="18"/>
              </w:rPr>
              <w:t>Cena jednostkowa</w:t>
            </w:r>
          </w:p>
          <w:p w:rsidR="00F871C6" w:rsidRPr="00F60BEA" w:rsidRDefault="00F871C6" w:rsidP="00F871C6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871C6">
              <w:rPr>
                <w:rFonts w:ascii="Arial Narrow" w:hAnsi="Arial Narrow" w:cs="Arial"/>
                <w:b/>
                <w:sz w:val="18"/>
                <w:szCs w:val="18"/>
              </w:rPr>
              <w:t>netto (zł)</w:t>
            </w:r>
          </w:p>
        </w:tc>
        <w:tc>
          <w:tcPr>
            <w:tcW w:w="1843" w:type="dxa"/>
          </w:tcPr>
          <w:p w:rsidR="00F871C6" w:rsidRDefault="00F871C6" w:rsidP="00F871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F871C6" w:rsidRPr="00E00B00" w:rsidRDefault="00F871C6" w:rsidP="00F871C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F871C6" w:rsidRPr="00E00B00" w:rsidRDefault="00F871C6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F871C6" w:rsidRPr="00F60BEA" w:rsidTr="00016A22">
        <w:trPr>
          <w:trHeight w:val="123"/>
        </w:trPr>
        <w:tc>
          <w:tcPr>
            <w:tcW w:w="499" w:type="dxa"/>
            <w:shd w:val="clear" w:color="auto" w:fill="auto"/>
            <w:vAlign w:val="center"/>
          </w:tcPr>
          <w:p w:rsidR="00F871C6" w:rsidRPr="00F60BEA" w:rsidRDefault="00F871C6" w:rsidP="00F871C6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4603" w:type="dxa"/>
            <w:shd w:val="clear" w:color="auto" w:fill="auto"/>
            <w:vAlign w:val="center"/>
          </w:tcPr>
          <w:p w:rsidR="00F871C6" w:rsidRPr="00F60BEA" w:rsidRDefault="00F871C6" w:rsidP="00F871C6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1277" w:type="dxa"/>
          </w:tcPr>
          <w:p w:rsidR="00F871C6" w:rsidRPr="00F60BEA" w:rsidRDefault="00F871C6" w:rsidP="00F871C6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F871C6" w:rsidRPr="00F60BEA" w:rsidRDefault="00F871C6" w:rsidP="00F871C6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F871C6" w:rsidRPr="00F60BEA" w:rsidRDefault="00F871C6" w:rsidP="00F871C6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1843" w:type="dxa"/>
          </w:tcPr>
          <w:p w:rsidR="00F871C6" w:rsidRPr="00E00B00" w:rsidRDefault="00F871C6" w:rsidP="00F871C6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F871C6" w:rsidRPr="00F60BEA" w:rsidTr="00016A22">
        <w:trPr>
          <w:trHeight w:val="522"/>
        </w:trPr>
        <w:tc>
          <w:tcPr>
            <w:tcW w:w="499" w:type="dxa"/>
            <w:shd w:val="clear" w:color="auto" w:fill="auto"/>
            <w:vAlign w:val="center"/>
          </w:tcPr>
          <w:p w:rsidR="00F871C6" w:rsidRPr="00F60BEA" w:rsidRDefault="00F871C6" w:rsidP="006B39B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C6" w:rsidRPr="00F871C6" w:rsidRDefault="00027DAF" w:rsidP="00F871C6">
            <w:pPr>
              <w:snapToGrid w:val="0"/>
              <w:spacing w:after="0" w:line="27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</w:t>
            </w:r>
            <w:r w:rsidR="00F871C6" w:rsidRPr="00F871C6">
              <w:rPr>
                <w:rFonts w:ascii="Arial Narrow" w:hAnsi="Arial Narrow"/>
                <w:sz w:val="20"/>
                <w:szCs w:val="20"/>
              </w:rPr>
              <w:t>róbki o procentowym wypełnieniu 18,5 % (81,5%) ± 0,5 %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C6" w:rsidRPr="00016A22" w:rsidRDefault="00016A22" w:rsidP="006B39B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16A22">
              <w:rPr>
                <w:rFonts w:ascii="Arial Narrow" w:hAnsi="Arial Narrow"/>
                <w:sz w:val="20"/>
                <w:szCs w:val="20"/>
              </w:rPr>
              <w:t>Szt.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C6" w:rsidRDefault="00016A22" w:rsidP="006B39B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20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C6" w:rsidRDefault="00F871C6" w:rsidP="006B39B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1843" w:type="dxa"/>
          </w:tcPr>
          <w:p w:rsidR="00F871C6" w:rsidRPr="004B0074" w:rsidRDefault="00F871C6" w:rsidP="006B39B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16A22" w:rsidRPr="00F60BEA" w:rsidTr="00027DAF">
        <w:trPr>
          <w:trHeight w:val="416"/>
        </w:trPr>
        <w:tc>
          <w:tcPr>
            <w:tcW w:w="499" w:type="dxa"/>
            <w:shd w:val="clear" w:color="auto" w:fill="auto"/>
            <w:vAlign w:val="center"/>
          </w:tcPr>
          <w:p w:rsidR="00016A22" w:rsidRPr="00F60BEA" w:rsidRDefault="00016A22" w:rsidP="00016A22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22" w:rsidRPr="00F871C6" w:rsidRDefault="00016A22" w:rsidP="00016A22">
            <w:pPr>
              <w:tabs>
                <w:tab w:val="left" w:pos="330"/>
              </w:tabs>
              <w:suppressAutoHyphens/>
              <w:spacing w:after="0" w:line="240" w:lineRule="auto"/>
              <w:contextualSpacing/>
              <w:jc w:val="both"/>
              <w:rPr>
                <w:rFonts w:ascii="Arial Narrow" w:eastAsia="Times New Roman" w:hAnsi="Arial Narrow" w:cs="Arial"/>
                <w:bCs/>
                <w:sz w:val="20"/>
                <w:szCs w:val="20"/>
                <w:lang w:eastAsia="ar-SA"/>
              </w:rPr>
            </w:pPr>
            <w:r w:rsidRPr="00F871C6">
              <w:rPr>
                <w:rFonts w:ascii="Arial Narrow" w:eastAsia="Times New Roman" w:hAnsi="Arial Narrow" w:cs="Arial"/>
                <w:bCs/>
                <w:sz w:val="20"/>
                <w:szCs w:val="20"/>
                <w:lang w:eastAsia="ar-SA"/>
              </w:rPr>
              <w:t>prób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ar-SA"/>
              </w:rPr>
              <w:t>ki</w:t>
            </w:r>
            <w:r w:rsidRPr="00F871C6">
              <w:rPr>
                <w:rFonts w:ascii="Arial Narrow" w:eastAsia="Times New Roman" w:hAnsi="Arial Narrow" w:cs="Arial"/>
                <w:bCs/>
                <w:sz w:val="20"/>
                <w:szCs w:val="20"/>
                <w:lang w:eastAsia="ar-SA"/>
              </w:rPr>
              <w:t xml:space="preserve"> o procentowym wypełnieniu 27 % (63%) ± 0,5 %</w:t>
            </w:r>
          </w:p>
          <w:p w:rsidR="00016A22" w:rsidRDefault="00016A22" w:rsidP="00016A22">
            <w:pPr>
              <w:snapToGrid w:val="0"/>
              <w:spacing w:after="0" w:line="276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22" w:rsidRPr="00016A22" w:rsidRDefault="00016A22" w:rsidP="00016A22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16A22">
              <w:rPr>
                <w:rFonts w:ascii="Arial Narrow" w:hAnsi="Arial Narrow"/>
                <w:sz w:val="20"/>
                <w:szCs w:val="20"/>
              </w:rPr>
              <w:t>Szt.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22" w:rsidRDefault="00016A22" w:rsidP="00016A22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20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22" w:rsidRDefault="00016A22" w:rsidP="00016A22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1843" w:type="dxa"/>
          </w:tcPr>
          <w:p w:rsidR="00016A22" w:rsidRPr="004B0074" w:rsidRDefault="00016A22" w:rsidP="00016A2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16A22" w:rsidRPr="00F60BEA" w:rsidTr="00016A22">
        <w:trPr>
          <w:trHeight w:val="453"/>
        </w:trPr>
        <w:tc>
          <w:tcPr>
            <w:tcW w:w="499" w:type="dxa"/>
            <w:shd w:val="clear" w:color="auto" w:fill="auto"/>
            <w:vAlign w:val="center"/>
          </w:tcPr>
          <w:p w:rsidR="00016A22" w:rsidRPr="00F60BEA" w:rsidRDefault="00016A22" w:rsidP="00016A22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22" w:rsidRPr="002B34F9" w:rsidRDefault="00016A22" w:rsidP="00016A22">
            <w:pPr>
              <w:snapToGrid w:val="0"/>
              <w:spacing w:after="0" w:line="276" w:lineRule="auto"/>
              <w:rPr>
                <w:rFonts w:ascii="Arial Narrow" w:hAnsi="Arial Narrow"/>
                <w:sz w:val="20"/>
                <w:szCs w:val="20"/>
              </w:rPr>
            </w:pPr>
            <w:r w:rsidRPr="002B34F9">
              <w:rPr>
                <w:rFonts w:ascii="Arial Narrow" w:hAnsi="Arial Narrow"/>
                <w:sz w:val="20"/>
                <w:szCs w:val="20"/>
              </w:rPr>
              <w:t>próbki o procentowym wypełnieniu 50 % (50%) ± 0,5 %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22" w:rsidRPr="00016A22" w:rsidRDefault="00016A22" w:rsidP="00016A22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16A22">
              <w:rPr>
                <w:rFonts w:ascii="Arial Narrow" w:hAnsi="Arial Narrow"/>
                <w:sz w:val="20"/>
                <w:szCs w:val="20"/>
              </w:rPr>
              <w:t>Szt.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22" w:rsidRDefault="00016A22" w:rsidP="00016A22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20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22" w:rsidRDefault="00016A22" w:rsidP="00016A22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1843" w:type="dxa"/>
          </w:tcPr>
          <w:p w:rsidR="00016A22" w:rsidRPr="004B0074" w:rsidRDefault="00016A22" w:rsidP="00016A2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16A22" w:rsidRPr="00F60BEA" w:rsidTr="00016A22">
        <w:trPr>
          <w:trHeight w:val="559"/>
        </w:trPr>
        <w:tc>
          <w:tcPr>
            <w:tcW w:w="499" w:type="dxa"/>
            <w:shd w:val="clear" w:color="auto" w:fill="auto"/>
            <w:vAlign w:val="center"/>
          </w:tcPr>
          <w:p w:rsidR="00016A22" w:rsidRPr="00F60BEA" w:rsidRDefault="00016A22" w:rsidP="00016A22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22" w:rsidRPr="002B34F9" w:rsidRDefault="00016A22" w:rsidP="00016A22">
            <w:pPr>
              <w:snapToGrid w:val="0"/>
              <w:spacing w:after="0" w:line="276" w:lineRule="auto"/>
              <w:rPr>
                <w:rFonts w:ascii="Arial Narrow" w:hAnsi="Arial Narrow"/>
                <w:sz w:val="20"/>
                <w:szCs w:val="20"/>
              </w:rPr>
            </w:pPr>
            <w:r w:rsidRPr="002B34F9">
              <w:rPr>
                <w:rFonts w:ascii="Arial Narrow" w:hAnsi="Arial Narrow"/>
                <w:sz w:val="20"/>
                <w:szCs w:val="20"/>
              </w:rPr>
              <w:t>próbki o procentowym wypełnieniu 66 % (44%) ± 0,5 %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22" w:rsidRPr="00016A22" w:rsidRDefault="00016A22" w:rsidP="00016A22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16A22">
              <w:rPr>
                <w:rFonts w:ascii="Arial Narrow" w:hAnsi="Arial Narrow"/>
                <w:sz w:val="20"/>
                <w:szCs w:val="20"/>
              </w:rPr>
              <w:t>Szt.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22" w:rsidRDefault="00016A22" w:rsidP="00016A22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20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A22" w:rsidRDefault="00016A22" w:rsidP="00016A22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1843" w:type="dxa"/>
          </w:tcPr>
          <w:p w:rsidR="00016A22" w:rsidRPr="004B0074" w:rsidRDefault="00016A22" w:rsidP="00016A2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16A22" w:rsidRPr="00F60BEA" w:rsidTr="00016A22">
        <w:trPr>
          <w:trHeight w:val="323"/>
        </w:trPr>
        <w:tc>
          <w:tcPr>
            <w:tcW w:w="8364" w:type="dxa"/>
            <w:gridSpan w:val="5"/>
          </w:tcPr>
          <w:p w:rsidR="00016A22" w:rsidRPr="004B0074" w:rsidRDefault="00016A22" w:rsidP="00016A22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843" w:type="dxa"/>
          </w:tcPr>
          <w:p w:rsidR="00016A22" w:rsidRPr="004B0074" w:rsidRDefault="00016A22" w:rsidP="00016A2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16A22" w:rsidRPr="00F60BEA" w:rsidTr="00016A22">
        <w:trPr>
          <w:trHeight w:val="323"/>
        </w:trPr>
        <w:tc>
          <w:tcPr>
            <w:tcW w:w="8364" w:type="dxa"/>
            <w:gridSpan w:val="5"/>
          </w:tcPr>
          <w:p w:rsidR="00016A22" w:rsidRDefault="00016A22" w:rsidP="00016A22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843" w:type="dxa"/>
          </w:tcPr>
          <w:p w:rsidR="00016A22" w:rsidRDefault="00016A22" w:rsidP="00016A2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16A22" w:rsidRPr="00F60BEA" w:rsidTr="00016A22">
        <w:trPr>
          <w:trHeight w:val="323"/>
        </w:trPr>
        <w:tc>
          <w:tcPr>
            <w:tcW w:w="8364" w:type="dxa"/>
            <w:gridSpan w:val="5"/>
          </w:tcPr>
          <w:p w:rsidR="00016A22" w:rsidRDefault="00016A22" w:rsidP="00016A22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843" w:type="dxa"/>
          </w:tcPr>
          <w:p w:rsidR="00016A22" w:rsidRDefault="00016A22" w:rsidP="00016A22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655971" w:rsidRDefault="004226AF" w:rsidP="00655971">
      <w:pPr>
        <w:pStyle w:val="Bezodstpw"/>
        <w:numPr>
          <w:ilvl w:val="0"/>
          <w:numId w:val="12"/>
        </w:numPr>
        <w:rPr>
          <w:rFonts w:ascii="Arial Narrow" w:hAnsi="Arial Narrow"/>
          <w:sz w:val="20"/>
          <w:szCs w:val="20"/>
        </w:rPr>
      </w:pPr>
      <w:r w:rsidRPr="00655971">
        <w:rPr>
          <w:rFonts w:ascii="Arial Narrow" w:hAnsi="Arial Narrow"/>
          <w:sz w:val="20"/>
          <w:szCs w:val="20"/>
        </w:rPr>
        <w:t xml:space="preserve">Termin realizacji zamówienia – </w:t>
      </w:r>
      <w:r w:rsidR="00C015E7">
        <w:rPr>
          <w:rFonts w:ascii="Arial Narrow" w:hAnsi="Arial Narrow"/>
          <w:sz w:val="20"/>
          <w:szCs w:val="20"/>
        </w:rPr>
        <w:t>14</w:t>
      </w:r>
      <w:r w:rsidR="00C81DE6" w:rsidRPr="00655971">
        <w:rPr>
          <w:rFonts w:ascii="Arial Narrow" w:hAnsi="Arial Narrow"/>
          <w:sz w:val="20"/>
          <w:szCs w:val="20"/>
        </w:rPr>
        <w:t xml:space="preserve"> dni od </w:t>
      </w:r>
      <w:r w:rsidR="00356839">
        <w:rPr>
          <w:rFonts w:ascii="Arial Narrow" w:hAnsi="Arial Narrow"/>
          <w:sz w:val="20"/>
          <w:szCs w:val="20"/>
        </w:rPr>
        <w:t>daty podpisania umowy</w:t>
      </w:r>
    </w:p>
    <w:p w:rsidR="00C81DE6" w:rsidRDefault="00C81DE6" w:rsidP="00655971">
      <w:pPr>
        <w:pStyle w:val="Bezodstpw"/>
        <w:numPr>
          <w:ilvl w:val="0"/>
          <w:numId w:val="12"/>
        </w:numPr>
        <w:rPr>
          <w:rFonts w:ascii="Arial Narrow" w:hAnsi="Arial Narrow"/>
          <w:sz w:val="20"/>
          <w:szCs w:val="20"/>
        </w:rPr>
      </w:pPr>
      <w:r w:rsidRPr="00655971">
        <w:rPr>
          <w:rFonts w:ascii="Arial Narrow" w:hAnsi="Arial Narrow"/>
          <w:sz w:val="20"/>
          <w:szCs w:val="20"/>
        </w:rPr>
        <w:t>Termin płatności – 30 dni od daty otrzymania prawidłowo wystawionej faktury</w:t>
      </w:r>
    </w:p>
    <w:p w:rsidR="00016A22" w:rsidRPr="00655971" w:rsidRDefault="00016A22" w:rsidP="00655971">
      <w:pPr>
        <w:pStyle w:val="Bezodstpw"/>
        <w:numPr>
          <w:ilvl w:val="0"/>
          <w:numId w:val="12"/>
        </w:num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Gwarancja – 6 miesi</w:t>
      </w:r>
      <w:r w:rsidR="00372A40">
        <w:rPr>
          <w:rFonts w:ascii="Arial Narrow" w:hAnsi="Arial Narrow"/>
          <w:sz w:val="20"/>
          <w:szCs w:val="20"/>
        </w:rPr>
        <w:t>ę</w:t>
      </w:r>
      <w:r>
        <w:rPr>
          <w:rFonts w:ascii="Arial Narrow" w:hAnsi="Arial Narrow"/>
          <w:sz w:val="20"/>
          <w:szCs w:val="20"/>
        </w:rPr>
        <w:t>cy</w:t>
      </w:r>
    </w:p>
    <w:p w:rsidR="00FC1E7A" w:rsidRPr="004446C7" w:rsidRDefault="00FC1E7A" w:rsidP="00D80EA6">
      <w:pPr>
        <w:spacing w:before="120" w:after="0"/>
        <w:rPr>
          <w:rFonts w:ascii="Arial Narrow" w:hAnsi="Arial Narrow" w:cs="Tahoma"/>
          <w:bCs/>
          <w:szCs w:val="20"/>
        </w:rPr>
      </w:pP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 xml:space="preserve">Składając ofertę </w:t>
      </w:r>
      <w:r w:rsidR="00AC36DF">
        <w:rPr>
          <w:rFonts w:ascii="Arial Narrow" w:hAnsi="Arial Narrow" w:cs="Tahoma"/>
          <w:b/>
          <w:bCs/>
          <w:szCs w:val="20"/>
        </w:rPr>
        <w:t xml:space="preserve">oświadczam / </w:t>
      </w:r>
      <w:r w:rsidRPr="00626F7E">
        <w:rPr>
          <w:rFonts w:ascii="Arial Narrow" w:hAnsi="Arial Narrow" w:cs="Tahoma"/>
          <w:b/>
          <w:bCs/>
          <w:szCs w:val="20"/>
        </w:rPr>
        <w:t>oświadczamy, że:</w:t>
      </w:r>
    </w:p>
    <w:p w:rsidR="00027DAF" w:rsidRPr="001A79F6" w:rsidRDefault="00027DAF" w:rsidP="00027DAF">
      <w:pPr>
        <w:pStyle w:val="Akapitzlist"/>
        <w:numPr>
          <w:ilvl w:val="0"/>
          <w:numId w:val="15"/>
        </w:numPr>
        <w:tabs>
          <w:tab w:val="left" w:pos="330"/>
        </w:tabs>
        <w:jc w:val="both"/>
        <w:rPr>
          <w:rFonts w:ascii="Arial Narrow" w:hAnsi="Arial Narrow" w:cs="Arial"/>
          <w:bCs/>
          <w:sz w:val="20"/>
          <w:szCs w:val="20"/>
        </w:rPr>
      </w:pPr>
      <w:r w:rsidRPr="001A79F6">
        <w:rPr>
          <w:rFonts w:ascii="Arial Narrow" w:hAnsi="Arial Narrow" w:cs="Arial"/>
          <w:bCs/>
          <w:sz w:val="20"/>
          <w:szCs w:val="20"/>
        </w:rPr>
        <w:t>System wykorzystywany do produkcji drukowanych próbek posiada ważną walidację zgodną z normą ASTM F3001.</w:t>
      </w:r>
    </w:p>
    <w:p w:rsidR="00027DAF" w:rsidRPr="001A79F6" w:rsidRDefault="00027DAF" w:rsidP="00027DAF">
      <w:pPr>
        <w:pStyle w:val="Akapitzlist"/>
        <w:numPr>
          <w:ilvl w:val="0"/>
          <w:numId w:val="15"/>
        </w:numPr>
        <w:tabs>
          <w:tab w:val="left" w:pos="330"/>
        </w:tabs>
        <w:jc w:val="both"/>
        <w:rPr>
          <w:rFonts w:ascii="Arial Narrow" w:hAnsi="Arial Narrow" w:cs="Arial"/>
          <w:bCs/>
          <w:sz w:val="20"/>
          <w:szCs w:val="20"/>
        </w:rPr>
      </w:pPr>
      <w:r w:rsidRPr="001A79F6">
        <w:rPr>
          <w:rFonts w:ascii="Arial Narrow" w:hAnsi="Arial Narrow" w:cs="Arial"/>
          <w:bCs/>
          <w:sz w:val="20"/>
          <w:szCs w:val="20"/>
        </w:rPr>
        <w:t xml:space="preserve">Wykonawca przedstawi 6 próbek z każdej partii skanów micro CT struktur wykonanych próbek w celu oszacowania ich rzeczywistej porowatości. Skany </w:t>
      </w:r>
      <w:r w:rsidR="007A3A41">
        <w:rPr>
          <w:rFonts w:ascii="Arial Narrow" w:hAnsi="Arial Narrow" w:cs="Arial"/>
          <w:bCs/>
          <w:sz w:val="20"/>
          <w:szCs w:val="20"/>
        </w:rPr>
        <w:t>będą</w:t>
      </w:r>
      <w:r w:rsidRPr="001A79F6">
        <w:rPr>
          <w:rFonts w:ascii="Arial Narrow" w:hAnsi="Arial Narrow" w:cs="Arial"/>
          <w:bCs/>
          <w:sz w:val="20"/>
          <w:szCs w:val="20"/>
        </w:rPr>
        <w:t xml:space="preserve"> zrekonstruowane do modelu trójwymiarowego struktury i zapisane w neutralnych plikach 3D z rozszerzeniem *.STL. </w:t>
      </w:r>
    </w:p>
    <w:p w:rsidR="00027DAF" w:rsidRPr="00027DAF" w:rsidRDefault="00027DAF" w:rsidP="00027DAF">
      <w:pPr>
        <w:pStyle w:val="Akapitzlist"/>
        <w:numPr>
          <w:ilvl w:val="0"/>
          <w:numId w:val="15"/>
        </w:numPr>
        <w:suppressAutoHyphens w:val="0"/>
        <w:spacing w:after="200" w:line="276" w:lineRule="auto"/>
        <w:rPr>
          <w:rFonts w:ascii="Arial Narrow" w:hAnsi="Arial Narrow" w:cstheme="minorBidi"/>
          <w:sz w:val="20"/>
          <w:szCs w:val="20"/>
        </w:rPr>
      </w:pPr>
      <w:r w:rsidRPr="001A79F6">
        <w:rPr>
          <w:rFonts w:ascii="Arial Narrow" w:hAnsi="Arial Narrow" w:cs="Arial"/>
          <w:bCs/>
          <w:sz w:val="20"/>
          <w:szCs w:val="20"/>
        </w:rPr>
        <w:t>Wykonawca dostarcz</w:t>
      </w:r>
      <w:r>
        <w:rPr>
          <w:rFonts w:ascii="Arial Narrow" w:hAnsi="Arial Narrow" w:cs="Arial"/>
          <w:bCs/>
          <w:sz w:val="20"/>
          <w:szCs w:val="20"/>
        </w:rPr>
        <w:t>y</w:t>
      </w:r>
      <w:r w:rsidRPr="001A79F6">
        <w:rPr>
          <w:rFonts w:ascii="Arial Narrow" w:hAnsi="Arial Narrow" w:cs="Arial"/>
          <w:bCs/>
          <w:sz w:val="20"/>
          <w:szCs w:val="20"/>
        </w:rPr>
        <w:t xml:space="preserve"> 10 gram proszku z którego będą wykonane próbki.</w:t>
      </w:r>
    </w:p>
    <w:p w:rsidR="00027DAF" w:rsidRPr="00027DAF" w:rsidRDefault="00027DAF" w:rsidP="00027DAF">
      <w:pPr>
        <w:ind w:left="360"/>
        <w:jc w:val="both"/>
        <w:rPr>
          <w:rFonts w:ascii="Arial Narrow" w:hAnsi="Arial Narrow" w:cs="Tahoma"/>
          <w:sz w:val="20"/>
          <w:szCs w:val="20"/>
        </w:rPr>
      </w:pPr>
    </w:p>
    <w:p w:rsidR="008A2C56" w:rsidRPr="00423750" w:rsidRDefault="008A2C56" w:rsidP="00027DAF">
      <w:pPr>
        <w:pStyle w:val="Akapitzlist"/>
        <w:numPr>
          <w:ilvl w:val="0"/>
          <w:numId w:val="15"/>
        </w:numPr>
        <w:suppressAutoHyphens w:val="0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lastRenderedPageBreak/>
        <w:t>Podane w niniejszym formularzu ceny jednostkowe a w efekcie cena oferty brutto zawiera wszystkie koszty wykonania zamówienia, jakie ponosi Zamawiający w przypadku wyboru niniejszej oferty.</w:t>
      </w:r>
    </w:p>
    <w:p w:rsidR="004F418C" w:rsidRPr="0005462F" w:rsidRDefault="004F418C" w:rsidP="00027DAF">
      <w:pPr>
        <w:pStyle w:val="Akapitzlist"/>
        <w:numPr>
          <w:ilvl w:val="0"/>
          <w:numId w:val="15"/>
        </w:numPr>
        <w:suppressAutoHyphens w:val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27DAF">
      <w:pPr>
        <w:pStyle w:val="Akapitzlist"/>
        <w:numPr>
          <w:ilvl w:val="0"/>
          <w:numId w:val="15"/>
        </w:numPr>
        <w:suppressAutoHyphens w:val="0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</w:t>
      </w:r>
      <w:r w:rsidR="00AC36DF">
        <w:rPr>
          <w:rFonts w:ascii="Arial Narrow" w:hAnsi="Arial Narrow" w:cs="Tahoma"/>
          <w:sz w:val="20"/>
          <w:szCs w:val="20"/>
        </w:rPr>
        <w:t xml:space="preserve"> </w:t>
      </w:r>
      <w:r w:rsidRPr="00423750">
        <w:rPr>
          <w:rFonts w:ascii="Arial Narrow" w:hAnsi="Arial Narrow" w:cs="Tahoma"/>
          <w:sz w:val="20"/>
          <w:szCs w:val="20"/>
        </w:rPr>
        <w:t xml:space="preserve"> informujemy, iż w przypadku wyłonienia naszej firmy na Wykonawcę zamówienia osobą odpowiedzialną za realizację zamówienia / umowy będzie:</w:t>
      </w:r>
    </w:p>
    <w:p w:rsidR="0005462F" w:rsidRPr="00ED7C20" w:rsidRDefault="00423750" w:rsidP="00027DAF">
      <w:pPr>
        <w:pStyle w:val="Akapitzlist"/>
        <w:numPr>
          <w:ilvl w:val="0"/>
          <w:numId w:val="15"/>
        </w:numPr>
        <w:suppressAutoHyphens w:val="0"/>
        <w:jc w:val="both"/>
        <w:rPr>
          <w:rFonts w:ascii="Arial Narrow" w:hAnsi="Arial Narrow" w:cs="Tahoma"/>
          <w:sz w:val="20"/>
          <w:szCs w:val="20"/>
        </w:rPr>
      </w:pPr>
      <w:r w:rsidRPr="00881D77">
        <w:rPr>
          <w:sz w:val="20"/>
          <w:szCs w:val="20"/>
        </w:rPr>
        <w:t>…………………………………………</w:t>
      </w:r>
      <w:r w:rsidR="0005462F" w:rsidRPr="00881D77">
        <w:rPr>
          <w:sz w:val="20"/>
          <w:szCs w:val="20"/>
        </w:rPr>
        <w:t xml:space="preserve">, </w:t>
      </w:r>
      <w:r w:rsidR="0005462F" w:rsidRPr="00ED7C20">
        <w:rPr>
          <w:rFonts w:ascii="Arial Narrow" w:hAnsi="Arial Narrow"/>
          <w:sz w:val="20"/>
          <w:szCs w:val="20"/>
        </w:rPr>
        <w:t xml:space="preserve">służbowy e-mail: …………… służbowy </w:t>
      </w:r>
      <w:r w:rsidRPr="00ED7C20">
        <w:rPr>
          <w:rFonts w:ascii="Arial Narrow" w:hAnsi="Arial Narrow"/>
          <w:sz w:val="20"/>
          <w:szCs w:val="20"/>
        </w:rPr>
        <w:t xml:space="preserve">nr </w:t>
      </w:r>
      <w:r w:rsidR="0005462F" w:rsidRPr="00ED7C20">
        <w:rPr>
          <w:rFonts w:ascii="Arial Narrow" w:hAnsi="Arial Narrow"/>
          <w:sz w:val="20"/>
          <w:szCs w:val="20"/>
        </w:rPr>
        <w:t>tel. …</w:t>
      </w:r>
      <w:r w:rsidRPr="00ED7C20">
        <w:rPr>
          <w:rFonts w:ascii="Arial Narrow" w:hAnsi="Arial Narrow"/>
          <w:sz w:val="20"/>
          <w:szCs w:val="20"/>
        </w:rPr>
        <w:t>…</w:t>
      </w:r>
      <w:r w:rsidR="0005462F" w:rsidRPr="00ED7C20">
        <w:rPr>
          <w:rFonts w:ascii="Arial Narrow" w:hAnsi="Arial Narrow"/>
          <w:sz w:val="20"/>
          <w:szCs w:val="20"/>
        </w:rPr>
        <w:t xml:space="preserve">…………   </w:t>
      </w:r>
    </w:p>
    <w:p w:rsidR="0005462F" w:rsidRPr="00423750" w:rsidRDefault="0005462F" w:rsidP="00027DAF">
      <w:pPr>
        <w:pStyle w:val="Akapitzlist"/>
        <w:numPr>
          <w:ilvl w:val="3"/>
          <w:numId w:val="15"/>
        </w:numPr>
        <w:spacing w:line="276" w:lineRule="auto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>Imię i nazwisko</w:t>
      </w:r>
    </w:p>
    <w:p w:rsidR="00AC36DF" w:rsidRDefault="00AC36DF" w:rsidP="00027DAF">
      <w:pPr>
        <w:pStyle w:val="NormalnyWeb"/>
        <w:numPr>
          <w:ilvl w:val="0"/>
          <w:numId w:val="12"/>
        </w:num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Wypełni</w:t>
      </w:r>
      <w:r w:rsidR="00F4167D">
        <w:rPr>
          <w:rFonts w:ascii="Arial Narrow" w:hAnsi="Arial Narrow" w:cs="Arial"/>
          <w:color w:val="000000"/>
          <w:sz w:val="20"/>
          <w:szCs w:val="20"/>
        </w:rPr>
        <w:t>łem/</w:t>
      </w:r>
      <w:r>
        <w:rPr>
          <w:rFonts w:ascii="Arial Narrow" w:hAnsi="Arial Narrow" w:cs="Arial"/>
          <w:color w:val="000000"/>
          <w:sz w:val="20"/>
          <w:szCs w:val="20"/>
        </w:rPr>
        <w:t>liśmy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="00F4167D">
        <w:rPr>
          <w:rFonts w:ascii="Arial Narrow" w:hAnsi="Arial Narrow" w:cs="Arial"/>
          <w:sz w:val="20"/>
          <w:szCs w:val="20"/>
        </w:rPr>
        <w:t>/liśmy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05462F" w:rsidRPr="00881D77" w:rsidRDefault="007D109E" w:rsidP="00027DAF">
      <w:pPr>
        <w:pStyle w:val="NormalnyWeb"/>
        <w:numPr>
          <w:ilvl w:val="0"/>
          <w:numId w:val="12"/>
        </w:numPr>
        <w:jc w:val="both"/>
        <w:rPr>
          <w:rFonts w:ascii="Arial Narrow" w:hAnsi="Arial Narrow" w:cs="Arial"/>
          <w:sz w:val="20"/>
          <w:szCs w:val="20"/>
        </w:rPr>
      </w:pPr>
      <w:r w:rsidRPr="00881D77">
        <w:rPr>
          <w:rFonts w:ascii="Arial Narrow" w:hAnsi="Arial Narrow" w:cs="Arial"/>
          <w:sz w:val="20"/>
          <w:szCs w:val="20"/>
        </w:rPr>
        <w:t xml:space="preserve">W przypadku wyboru na wykonawcę niniejszego zamówienia </w:t>
      </w:r>
      <w:r w:rsidR="009A537E" w:rsidRPr="00881D77">
        <w:rPr>
          <w:rFonts w:ascii="Arial Narrow" w:hAnsi="Arial Narrow" w:cstheme="minorHAnsi"/>
          <w:sz w:val="20"/>
          <w:szCs w:val="20"/>
        </w:rPr>
        <w:t xml:space="preserve">zobowiązuje się zapewnić, aby wszyscy jego przedstawiciele i pracownicy, których dane są przetwarzane przez Administratora w związku z </w:t>
      </w:r>
      <w:r w:rsidR="00DB5C15" w:rsidRPr="00881D77">
        <w:rPr>
          <w:rFonts w:ascii="Arial Narrow" w:hAnsi="Arial Narrow" w:cstheme="minorHAnsi"/>
          <w:sz w:val="20"/>
          <w:szCs w:val="20"/>
        </w:rPr>
        <w:t xml:space="preserve">wykonaniem </w:t>
      </w:r>
      <w:r w:rsidR="00776D1A" w:rsidRPr="00881D77">
        <w:rPr>
          <w:rFonts w:ascii="Arial Narrow" w:hAnsi="Arial Narrow" w:cstheme="minorHAnsi"/>
          <w:sz w:val="20"/>
          <w:szCs w:val="20"/>
        </w:rPr>
        <w:t xml:space="preserve">niniejszego </w:t>
      </w:r>
      <w:r w:rsidR="00DB5C15" w:rsidRPr="00881D77">
        <w:rPr>
          <w:rFonts w:ascii="Arial Narrow" w:hAnsi="Arial Narrow" w:cstheme="minorHAnsi"/>
          <w:sz w:val="20"/>
          <w:szCs w:val="20"/>
        </w:rPr>
        <w:t>zamówienia</w:t>
      </w:r>
      <w:r w:rsidR="009A537E" w:rsidRPr="00881D77">
        <w:rPr>
          <w:rFonts w:ascii="Arial Narrow" w:hAnsi="Arial Narrow" w:cstheme="minorHAnsi"/>
          <w:sz w:val="20"/>
          <w:szCs w:val="20"/>
        </w:rPr>
        <w:t>, zapoznali się z informacją dotyczącą przetwarzania ich danych osobowych</w:t>
      </w:r>
      <w:r w:rsidR="00DB5C15" w:rsidRPr="00881D77">
        <w:rPr>
          <w:rFonts w:ascii="Arial Narrow" w:hAnsi="Arial Narrow" w:cstheme="minorHAnsi"/>
          <w:sz w:val="20"/>
          <w:szCs w:val="20"/>
        </w:rPr>
        <w:t xml:space="preserve"> (</w:t>
      </w:r>
      <w:r w:rsidR="00366442" w:rsidRPr="00881D77">
        <w:rPr>
          <w:rFonts w:ascii="Arial Narrow" w:hAnsi="Arial Narrow" w:cstheme="minorHAnsi"/>
          <w:sz w:val="20"/>
          <w:szCs w:val="20"/>
        </w:rPr>
        <w:t>d</w:t>
      </w:r>
      <w:r w:rsidR="00DB5C15" w:rsidRPr="00881D77">
        <w:rPr>
          <w:rFonts w:ascii="Arial Narrow" w:hAnsi="Arial Narrow" w:cstheme="minorHAnsi"/>
          <w:sz w:val="20"/>
          <w:szCs w:val="20"/>
        </w:rPr>
        <w:t>otyczy rozstrzygniętych zapytań ofertowych dla których nie</w:t>
      </w:r>
      <w:r w:rsidR="00366442" w:rsidRPr="00881D77">
        <w:rPr>
          <w:rFonts w:ascii="Arial Narrow" w:hAnsi="Arial Narrow" w:cstheme="minorHAnsi"/>
          <w:sz w:val="20"/>
          <w:szCs w:val="20"/>
        </w:rPr>
        <w:t xml:space="preserve"> </w:t>
      </w:r>
      <w:r w:rsidR="00DB5C15" w:rsidRPr="00881D77">
        <w:rPr>
          <w:rFonts w:ascii="Arial Narrow" w:hAnsi="Arial Narrow" w:cstheme="minorHAnsi"/>
          <w:sz w:val="20"/>
          <w:szCs w:val="20"/>
        </w:rPr>
        <w:t xml:space="preserve"> </w:t>
      </w:r>
      <w:r w:rsidR="00366442" w:rsidRPr="00881D77">
        <w:rPr>
          <w:rFonts w:ascii="Arial Narrow" w:hAnsi="Arial Narrow" w:cstheme="minorHAnsi"/>
          <w:sz w:val="20"/>
          <w:szCs w:val="20"/>
        </w:rPr>
        <w:t>zostanie zawarta umowa)</w:t>
      </w:r>
      <w:r w:rsidR="00DB5C15" w:rsidRPr="00881D77">
        <w:rPr>
          <w:rFonts w:ascii="Arial Narrow" w:hAnsi="Arial Narrow" w:cstheme="minorHAnsi"/>
          <w:sz w:val="20"/>
          <w:szCs w:val="20"/>
        </w:rPr>
        <w:t xml:space="preserve">  </w:t>
      </w:r>
    </w:p>
    <w:p w:rsidR="004F418C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B1095B" w:rsidRPr="00626F7E" w:rsidRDefault="00B1095B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bookmarkStart w:id="0" w:name="_GoBack"/>
      <w:bookmarkEnd w:id="0"/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405" w:rsidRDefault="008F2405" w:rsidP="004226AF">
      <w:pPr>
        <w:spacing w:after="0" w:line="240" w:lineRule="auto"/>
      </w:pPr>
      <w:r>
        <w:separator/>
      </w:r>
    </w:p>
  </w:endnote>
  <w:endnote w:type="continuationSeparator" w:id="0">
    <w:p w:rsidR="008F2405" w:rsidRDefault="008F2405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B1095B">
      <w:rPr>
        <w:noProof/>
      </w:rPr>
      <w:t>2</w:t>
    </w:r>
    <w:r>
      <w:fldChar w:fldCharType="end"/>
    </w:r>
  </w:p>
  <w:p w:rsidR="000B1294" w:rsidRDefault="008F24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405" w:rsidRDefault="008F2405" w:rsidP="004226AF">
      <w:pPr>
        <w:spacing w:after="0" w:line="240" w:lineRule="auto"/>
      </w:pPr>
      <w:r>
        <w:separator/>
      </w:r>
    </w:p>
  </w:footnote>
  <w:footnote w:type="continuationSeparator" w:id="0">
    <w:p w:rsidR="008F2405" w:rsidRDefault="008F2405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881D77">
      <w:rPr>
        <w:rFonts w:ascii="Arial Narrow" w:hAnsi="Arial Narrow" w:cs="Arial"/>
        <w:bCs/>
        <w:sz w:val="20"/>
      </w:rPr>
      <w:t>ZO/WM/DO-120.263.04</w:t>
    </w:r>
    <w:r w:rsidR="00F871C6">
      <w:rPr>
        <w:rFonts w:ascii="Arial Narrow" w:hAnsi="Arial Narrow" w:cs="Arial"/>
        <w:bCs/>
        <w:sz w:val="20"/>
      </w:rPr>
      <w:t>8</w:t>
    </w:r>
    <w:r w:rsidR="00881D77">
      <w:rPr>
        <w:rFonts w:ascii="Arial Narrow" w:hAnsi="Arial Narrow" w:cs="Arial"/>
        <w:bCs/>
        <w:sz w:val="20"/>
      </w:rPr>
      <w:t>.2019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6625362"/>
    <w:multiLevelType w:val="hybridMultilevel"/>
    <w:tmpl w:val="605AC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1C3014F3"/>
    <w:multiLevelType w:val="hybridMultilevel"/>
    <w:tmpl w:val="E07479B6"/>
    <w:lvl w:ilvl="0" w:tplc="30884816">
      <w:start w:val="3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CC0A0F"/>
    <w:multiLevelType w:val="hybridMultilevel"/>
    <w:tmpl w:val="09D2F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C10348"/>
    <w:multiLevelType w:val="hybridMultilevel"/>
    <w:tmpl w:val="A62A21EA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5028914A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8015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1"/>
  </w:num>
  <w:num w:numId="8">
    <w:abstractNumId w:val="9"/>
  </w:num>
  <w:num w:numId="9">
    <w:abstractNumId w:val="12"/>
  </w:num>
  <w:num w:numId="10">
    <w:abstractNumId w:val="14"/>
  </w:num>
  <w:num w:numId="11">
    <w:abstractNumId w:val="3"/>
  </w:num>
  <w:num w:numId="12">
    <w:abstractNumId w:val="5"/>
  </w:num>
  <w:num w:numId="13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16A22"/>
    <w:rsid w:val="00027DAF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105111"/>
    <w:rsid w:val="00114C19"/>
    <w:rsid w:val="00115E45"/>
    <w:rsid w:val="0016556D"/>
    <w:rsid w:val="00172A51"/>
    <w:rsid w:val="00192F5B"/>
    <w:rsid w:val="001C07F7"/>
    <w:rsid w:val="001C550E"/>
    <w:rsid w:val="001D1F52"/>
    <w:rsid w:val="001F7EE4"/>
    <w:rsid w:val="002319CC"/>
    <w:rsid w:val="0023327B"/>
    <w:rsid w:val="00234F35"/>
    <w:rsid w:val="0026732B"/>
    <w:rsid w:val="00276EA4"/>
    <w:rsid w:val="002834F0"/>
    <w:rsid w:val="002A1E9D"/>
    <w:rsid w:val="002A7967"/>
    <w:rsid w:val="002B34F9"/>
    <w:rsid w:val="002C3996"/>
    <w:rsid w:val="002D052C"/>
    <w:rsid w:val="00354340"/>
    <w:rsid w:val="00356839"/>
    <w:rsid w:val="00364E1B"/>
    <w:rsid w:val="00366442"/>
    <w:rsid w:val="00372A40"/>
    <w:rsid w:val="003B6352"/>
    <w:rsid w:val="003F7C1E"/>
    <w:rsid w:val="004226AF"/>
    <w:rsid w:val="00423750"/>
    <w:rsid w:val="00430129"/>
    <w:rsid w:val="00432A97"/>
    <w:rsid w:val="004446C7"/>
    <w:rsid w:val="00450FE9"/>
    <w:rsid w:val="0047052C"/>
    <w:rsid w:val="004736C3"/>
    <w:rsid w:val="00496FA1"/>
    <w:rsid w:val="004A0E73"/>
    <w:rsid w:val="004C3CCF"/>
    <w:rsid w:val="004D29C5"/>
    <w:rsid w:val="004F418C"/>
    <w:rsid w:val="004F74EC"/>
    <w:rsid w:val="00502E92"/>
    <w:rsid w:val="00527901"/>
    <w:rsid w:val="0053526E"/>
    <w:rsid w:val="00535EB2"/>
    <w:rsid w:val="005544E7"/>
    <w:rsid w:val="005617E7"/>
    <w:rsid w:val="005809D9"/>
    <w:rsid w:val="00586ADC"/>
    <w:rsid w:val="005964F1"/>
    <w:rsid w:val="005C0E75"/>
    <w:rsid w:val="005E2862"/>
    <w:rsid w:val="006248EE"/>
    <w:rsid w:val="00650892"/>
    <w:rsid w:val="00655971"/>
    <w:rsid w:val="00674F9B"/>
    <w:rsid w:val="00690B5C"/>
    <w:rsid w:val="00692424"/>
    <w:rsid w:val="006A1AE9"/>
    <w:rsid w:val="006B39BD"/>
    <w:rsid w:val="006F4E9A"/>
    <w:rsid w:val="0071471D"/>
    <w:rsid w:val="00722010"/>
    <w:rsid w:val="00726F0D"/>
    <w:rsid w:val="007306C5"/>
    <w:rsid w:val="00734E68"/>
    <w:rsid w:val="007358A4"/>
    <w:rsid w:val="00776D1A"/>
    <w:rsid w:val="00790301"/>
    <w:rsid w:val="007A3A41"/>
    <w:rsid w:val="007D109E"/>
    <w:rsid w:val="007E3BF7"/>
    <w:rsid w:val="007E7AF0"/>
    <w:rsid w:val="008106D1"/>
    <w:rsid w:val="008238B9"/>
    <w:rsid w:val="00832F4F"/>
    <w:rsid w:val="008356B4"/>
    <w:rsid w:val="00837EBB"/>
    <w:rsid w:val="00842261"/>
    <w:rsid w:val="00860EDF"/>
    <w:rsid w:val="00881D77"/>
    <w:rsid w:val="00882E4A"/>
    <w:rsid w:val="00895476"/>
    <w:rsid w:val="008A2C56"/>
    <w:rsid w:val="008A43E3"/>
    <w:rsid w:val="008F2405"/>
    <w:rsid w:val="008F7989"/>
    <w:rsid w:val="00912582"/>
    <w:rsid w:val="009616B2"/>
    <w:rsid w:val="00976767"/>
    <w:rsid w:val="00992BA4"/>
    <w:rsid w:val="009A537E"/>
    <w:rsid w:val="009C7DC3"/>
    <w:rsid w:val="009F16A3"/>
    <w:rsid w:val="00A13DE0"/>
    <w:rsid w:val="00A17AA7"/>
    <w:rsid w:val="00A45A24"/>
    <w:rsid w:val="00A97405"/>
    <w:rsid w:val="00AA25E5"/>
    <w:rsid w:val="00AA5331"/>
    <w:rsid w:val="00AB6ADE"/>
    <w:rsid w:val="00AC36DF"/>
    <w:rsid w:val="00AD3E1E"/>
    <w:rsid w:val="00AD4C21"/>
    <w:rsid w:val="00AE6964"/>
    <w:rsid w:val="00B1095B"/>
    <w:rsid w:val="00B24B84"/>
    <w:rsid w:val="00B34EE7"/>
    <w:rsid w:val="00B413D2"/>
    <w:rsid w:val="00B60887"/>
    <w:rsid w:val="00B63F33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C015E7"/>
    <w:rsid w:val="00C03C54"/>
    <w:rsid w:val="00C24E5B"/>
    <w:rsid w:val="00C2613D"/>
    <w:rsid w:val="00C441A1"/>
    <w:rsid w:val="00C45761"/>
    <w:rsid w:val="00C55669"/>
    <w:rsid w:val="00C607F7"/>
    <w:rsid w:val="00C716EF"/>
    <w:rsid w:val="00C81DE6"/>
    <w:rsid w:val="00C9477E"/>
    <w:rsid w:val="00CE1D7A"/>
    <w:rsid w:val="00D020BF"/>
    <w:rsid w:val="00D41069"/>
    <w:rsid w:val="00D64B94"/>
    <w:rsid w:val="00D71D42"/>
    <w:rsid w:val="00D80EA6"/>
    <w:rsid w:val="00D817C8"/>
    <w:rsid w:val="00DB5C15"/>
    <w:rsid w:val="00E00B00"/>
    <w:rsid w:val="00E272A8"/>
    <w:rsid w:val="00E408C8"/>
    <w:rsid w:val="00E40A46"/>
    <w:rsid w:val="00EA4896"/>
    <w:rsid w:val="00ED7C20"/>
    <w:rsid w:val="00EE4A6C"/>
    <w:rsid w:val="00F12932"/>
    <w:rsid w:val="00F21167"/>
    <w:rsid w:val="00F3482F"/>
    <w:rsid w:val="00F4167D"/>
    <w:rsid w:val="00F4600A"/>
    <w:rsid w:val="00F60BEA"/>
    <w:rsid w:val="00F6147B"/>
    <w:rsid w:val="00F871C6"/>
    <w:rsid w:val="00F91482"/>
    <w:rsid w:val="00FA261A"/>
    <w:rsid w:val="00FB01C3"/>
    <w:rsid w:val="00FB2AFF"/>
    <w:rsid w:val="00FC1E7A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932E1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71C6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20A79-DDE2-433A-827B-02DBC12EF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596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Zamówienia 1</cp:lastModifiedBy>
  <cp:revision>50</cp:revision>
  <cp:lastPrinted>2017-07-03T12:02:00Z</cp:lastPrinted>
  <dcterms:created xsi:type="dcterms:W3CDTF">2017-07-03T12:03:00Z</dcterms:created>
  <dcterms:modified xsi:type="dcterms:W3CDTF">2019-06-27T12:10:00Z</dcterms:modified>
</cp:coreProperties>
</file>