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CC9" w:rsidRPr="00FB4CFB" w:rsidRDefault="00096CC9" w:rsidP="00096CC9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b/>
          <w:sz w:val="20"/>
          <w:szCs w:val="20"/>
          <w:lang w:eastAsia="ar-SA"/>
        </w:rPr>
        <w:t>Załącznik nr 3 do zapytania ofertowego</w:t>
      </w:r>
    </w:p>
    <w:p w:rsidR="00AB6B6D" w:rsidRPr="00FB4CFB" w:rsidRDefault="00096CC9" w:rsidP="00AB6B6D">
      <w:pPr>
        <w:spacing w:after="0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Dot. postępowania nr. </w:t>
      </w:r>
      <w:r w:rsidR="00AB6B6D" w:rsidRPr="00FB4CFB">
        <w:rPr>
          <w:rFonts w:ascii="Arial Narrow" w:hAnsi="Arial Narrow" w:cs="Arial"/>
          <w:b/>
          <w:sz w:val="20"/>
          <w:szCs w:val="20"/>
        </w:rPr>
        <w:t>PR-</w:t>
      </w:r>
      <w:r w:rsidR="00AB6B6D">
        <w:rPr>
          <w:rFonts w:ascii="Arial Narrow" w:hAnsi="Arial Narrow" w:cs="Arial"/>
          <w:b/>
          <w:sz w:val="20"/>
          <w:szCs w:val="20"/>
        </w:rPr>
        <w:t>BRPM.0881.GL</w:t>
      </w:r>
      <w:r w:rsidR="00AB6B6D" w:rsidRPr="00FB4CFB">
        <w:rPr>
          <w:rFonts w:ascii="Arial Narrow" w:hAnsi="Arial Narrow" w:cs="Arial"/>
          <w:b/>
          <w:sz w:val="20"/>
          <w:szCs w:val="20"/>
        </w:rPr>
        <w:t>.ZO</w:t>
      </w:r>
      <w:r w:rsidR="00AB6B6D">
        <w:rPr>
          <w:rFonts w:ascii="Arial Narrow" w:hAnsi="Arial Narrow" w:cs="Arial"/>
          <w:b/>
          <w:sz w:val="20"/>
          <w:szCs w:val="20"/>
        </w:rPr>
        <w:t>.1</w:t>
      </w:r>
      <w:r w:rsidR="00AB6B6D" w:rsidRPr="00FB4CFB">
        <w:rPr>
          <w:rFonts w:ascii="Arial Narrow" w:hAnsi="Arial Narrow" w:cs="Arial"/>
          <w:b/>
          <w:sz w:val="20"/>
          <w:szCs w:val="20"/>
        </w:rPr>
        <w:t>.</w:t>
      </w:r>
      <w:r w:rsidR="00AB6B6D">
        <w:rPr>
          <w:rFonts w:ascii="Arial Narrow" w:hAnsi="Arial Narrow" w:cs="Arial"/>
          <w:b/>
          <w:sz w:val="20"/>
          <w:szCs w:val="20"/>
        </w:rPr>
        <w:t>2020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hAnsi="Arial Narrow" w:cs="Calibri"/>
          <w:sz w:val="20"/>
          <w:szCs w:val="20"/>
        </w:rPr>
        <w:tab/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D05A2E" w:rsidRPr="00FB4CFB">
        <w:rPr>
          <w:rFonts w:ascii="Arial Narrow" w:eastAsia="Times New Roman" w:hAnsi="Arial Narrow" w:cs="Arial"/>
          <w:sz w:val="20"/>
          <w:szCs w:val="20"/>
          <w:lang w:eastAsia="ar-SA"/>
        </w:rPr>
        <w:br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w szczególności na: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drugiego stopnia lub w stosunku przysposobienia, opieki lub kurateli.</w:t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096CC9" w:rsidRPr="00E25D70" w:rsidRDefault="00096CC9" w:rsidP="00E25D70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  <w:bookmarkStart w:id="1" w:name="_GoBack"/>
      <w:bookmarkEnd w:id="1"/>
    </w:p>
    <w:sectPr w:rsidR="00096CC9" w:rsidRPr="00E25D70" w:rsidSect="00AB6B6D">
      <w:headerReference w:type="default" r:id="rId8"/>
      <w:footerReference w:type="default" r:id="rId9"/>
      <w:pgSz w:w="11906" w:h="16838" w:code="9"/>
      <w:pgMar w:top="234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68B" w:rsidRDefault="0079068B" w:rsidP="007A39FC">
      <w:pPr>
        <w:spacing w:after="0" w:line="240" w:lineRule="auto"/>
      </w:pPr>
      <w:r>
        <w:separator/>
      </w:r>
    </w:p>
  </w:endnote>
  <w:endnote w:type="continuationSeparator" w:id="0">
    <w:p w:rsidR="0079068B" w:rsidRDefault="0079068B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 w:rsidR="00D62C80" w:rsidRPr="00DA74BF">
      <w:rPr>
        <w:rFonts w:ascii="Arial Narrow" w:hAnsi="Arial Narrow"/>
        <w:b/>
        <w:bCs/>
        <w:iCs/>
        <w:sz w:val="20"/>
        <w:szCs w:val="20"/>
      </w:rPr>
      <w:t>„GLOCAL- INNOWACYJNE KSZTAŁCENIE PRZYSZŁYCH INŻYNIERÓW ODPOWIADAJĄCE NA PROBLEMY WSPÓŁCZESNYCH MIAST</w:t>
    </w:r>
    <w:r w:rsidR="00D62C80" w:rsidRPr="00DA74BF">
      <w:rPr>
        <w:rFonts w:ascii="Arial Narrow" w:hAnsi="Arial Narrow"/>
        <w:i/>
        <w:sz w:val="20"/>
        <w:szCs w:val="20"/>
      </w:rPr>
      <w:t>”</w:t>
    </w:r>
    <w:r w:rsidR="00D62C80">
      <w:rPr>
        <w:rFonts w:ascii="Arial Narrow" w:hAnsi="Arial Narrow"/>
        <w:i/>
        <w:sz w:val="20"/>
        <w:szCs w:val="20"/>
      </w:rPr>
      <w:t xml:space="preserve"> </w:t>
    </w:r>
    <w:r w:rsidRPr="00A754FF">
      <w:rPr>
        <w:rFonts w:ascii="Arial Narrow" w:hAnsi="Arial Narrow"/>
        <w:sz w:val="16"/>
        <w:szCs w:val="16"/>
      </w:rPr>
      <w:t xml:space="preserve">nr umowy </w:t>
    </w:r>
    <w:r w:rsidR="00D62C80">
      <w:rPr>
        <w:rFonts w:ascii="Arial Narrow" w:hAnsi="Arial Narrow"/>
        <w:sz w:val="16"/>
        <w:szCs w:val="16"/>
      </w:rPr>
      <w:t>2019-1-PL01-KA203-0656554</w:t>
    </w:r>
    <w:r w:rsidRPr="00A754FF">
      <w:rPr>
        <w:rFonts w:ascii="Arial Narrow" w:hAnsi="Arial Narrow"/>
        <w:sz w:val="16"/>
        <w:szCs w:val="16"/>
      </w:rPr>
      <w:t>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</w:t>
    </w:r>
    <w:r w:rsidR="006E2B04">
      <w:rPr>
        <w:rFonts w:ascii="Arial Narrow" w:hAnsi="Arial Narrow"/>
        <w:sz w:val="16"/>
        <w:szCs w:val="16"/>
      </w:rPr>
      <w:t>5</w:t>
    </w:r>
    <w:r w:rsidRPr="003D27DA">
      <w:rPr>
        <w:rFonts w:ascii="Arial Narrow" w:hAnsi="Arial Narrow"/>
        <w:sz w:val="16"/>
        <w:szCs w:val="16"/>
      </w:rPr>
      <w:t xml:space="preserve"> B, tel. 85 746 91 68, e-mail: </w:t>
    </w:r>
    <w:hyperlink r:id="rId1" w:history="1">
      <w:r w:rsidR="00D62C80" w:rsidRPr="009F27C1">
        <w:rPr>
          <w:rStyle w:val="Hipercze"/>
          <w:rFonts w:ascii="Arial Narrow" w:hAnsi="Arial Narrow"/>
          <w:sz w:val="16"/>
          <w:szCs w:val="16"/>
        </w:rPr>
        <w:t>glocal@pb.edu.pl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68B" w:rsidRDefault="0079068B" w:rsidP="007A39FC">
      <w:pPr>
        <w:spacing w:after="0" w:line="240" w:lineRule="auto"/>
      </w:pPr>
      <w:bookmarkStart w:id="0" w:name="_Hlk30746474"/>
      <w:bookmarkEnd w:id="0"/>
      <w:r>
        <w:separator/>
      </w:r>
    </w:p>
  </w:footnote>
  <w:footnote w:type="continuationSeparator" w:id="0">
    <w:p w:rsidR="0079068B" w:rsidRDefault="0079068B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4BF" w:rsidRPr="00744C33" w:rsidRDefault="00DA74BF" w:rsidP="00DA74BF">
    <w:pPr>
      <w:pStyle w:val="Nagwek"/>
    </w:pPr>
    <w:r w:rsidRPr="00637B5C">
      <w:rPr>
        <w:noProof/>
      </w:rPr>
      <w:drawing>
        <wp:inline distT="0" distB="0" distL="0" distR="0">
          <wp:extent cx="2247900" cy="647700"/>
          <wp:effectExtent l="0" t="0" r="0" b="0"/>
          <wp:docPr id="12" name="Obraz 12" descr="EU flag-Erasmus+_vect_POS [B&amp;W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 flag-Erasmus+_vect_POS [B&amp;W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rPr>
        <w:noProof/>
      </w:rPr>
      <w:drawing>
        <wp:inline distT="0" distB="0" distL="0" distR="0" wp14:anchorId="130E746B" wp14:editId="2C94EE49">
          <wp:extent cx="1943100" cy="1209675"/>
          <wp:effectExtent l="0" t="0" r="0" b="9525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E667A0" w:rsidRDefault="00E667A0" w:rsidP="00E667A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0"/>
  </w:num>
  <w:num w:numId="5">
    <w:abstractNumId w:val="26"/>
  </w:num>
  <w:num w:numId="6">
    <w:abstractNumId w:val="31"/>
  </w:num>
  <w:num w:numId="7">
    <w:abstractNumId w:val="19"/>
  </w:num>
  <w:num w:numId="8">
    <w:abstractNumId w:val="16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5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7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4"/>
  </w:num>
  <w:num w:numId="35">
    <w:abstractNumId w:val="4"/>
  </w:num>
  <w:num w:numId="36">
    <w:abstractNumId w:val="23"/>
  </w:num>
  <w:num w:numId="37">
    <w:abstractNumId w:val="18"/>
  </w:num>
  <w:num w:numId="3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3BF"/>
    <w:rsid w:val="000047A1"/>
    <w:rsid w:val="00017B44"/>
    <w:rsid w:val="00057258"/>
    <w:rsid w:val="00073F1A"/>
    <w:rsid w:val="00085E79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F24BF"/>
    <w:rsid w:val="00205A62"/>
    <w:rsid w:val="00226B79"/>
    <w:rsid w:val="0023058A"/>
    <w:rsid w:val="00241803"/>
    <w:rsid w:val="00242A41"/>
    <w:rsid w:val="002511C9"/>
    <w:rsid w:val="00254AE1"/>
    <w:rsid w:val="0026606F"/>
    <w:rsid w:val="0027696C"/>
    <w:rsid w:val="002A58DA"/>
    <w:rsid w:val="002B12B8"/>
    <w:rsid w:val="002B5B29"/>
    <w:rsid w:val="002B6713"/>
    <w:rsid w:val="002D000A"/>
    <w:rsid w:val="002D701F"/>
    <w:rsid w:val="002F0FA1"/>
    <w:rsid w:val="002F6D0A"/>
    <w:rsid w:val="002F7E91"/>
    <w:rsid w:val="0030647F"/>
    <w:rsid w:val="00316DB0"/>
    <w:rsid w:val="00330CD5"/>
    <w:rsid w:val="00337E2F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2730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926FC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4707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2B04"/>
    <w:rsid w:val="006E370C"/>
    <w:rsid w:val="007310D0"/>
    <w:rsid w:val="007433B0"/>
    <w:rsid w:val="00775A9D"/>
    <w:rsid w:val="00784F8A"/>
    <w:rsid w:val="007855FD"/>
    <w:rsid w:val="0079068B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27820"/>
    <w:rsid w:val="00847A74"/>
    <w:rsid w:val="008608DA"/>
    <w:rsid w:val="00862418"/>
    <w:rsid w:val="008726C5"/>
    <w:rsid w:val="00875088"/>
    <w:rsid w:val="00882071"/>
    <w:rsid w:val="00896476"/>
    <w:rsid w:val="008A512D"/>
    <w:rsid w:val="008C47D7"/>
    <w:rsid w:val="008E432D"/>
    <w:rsid w:val="00902052"/>
    <w:rsid w:val="00906AEB"/>
    <w:rsid w:val="009149C7"/>
    <w:rsid w:val="009375FB"/>
    <w:rsid w:val="00937633"/>
    <w:rsid w:val="00955A5C"/>
    <w:rsid w:val="0097669B"/>
    <w:rsid w:val="0099592B"/>
    <w:rsid w:val="009A150E"/>
    <w:rsid w:val="009C6C05"/>
    <w:rsid w:val="009C7BA5"/>
    <w:rsid w:val="009D4959"/>
    <w:rsid w:val="009E5426"/>
    <w:rsid w:val="009F28B1"/>
    <w:rsid w:val="00A04F73"/>
    <w:rsid w:val="00A14201"/>
    <w:rsid w:val="00A16BE2"/>
    <w:rsid w:val="00A207E9"/>
    <w:rsid w:val="00A44157"/>
    <w:rsid w:val="00A46FA9"/>
    <w:rsid w:val="00A5089F"/>
    <w:rsid w:val="00A51D79"/>
    <w:rsid w:val="00A812AC"/>
    <w:rsid w:val="00A91ACF"/>
    <w:rsid w:val="00A94BBD"/>
    <w:rsid w:val="00AB6B6D"/>
    <w:rsid w:val="00AD37AB"/>
    <w:rsid w:val="00AE67B4"/>
    <w:rsid w:val="00B05630"/>
    <w:rsid w:val="00B165B6"/>
    <w:rsid w:val="00B312B8"/>
    <w:rsid w:val="00B351FF"/>
    <w:rsid w:val="00B434A8"/>
    <w:rsid w:val="00B54D9B"/>
    <w:rsid w:val="00BB6FBE"/>
    <w:rsid w:val="00BB7142"/>
    <w:rsid w:val="00BC3540"/>
    <w:rsid w:val="00BC40BF"/>
    <w:rsid w:val="00BD406E"/>
    <w:rsid w:val="00BE3400"/>
    <w:rsid w:val="00BE5094"/>
    <w:rsid w:val="00C059DF"/>
    <w:rsid w:val="00C06CB5"/>
    <w:rsid w:val="00C3176A"/>
    <w:rsid w:val="00C3512D"/>
    <w:rsid w:val="00C36950"/>
    <w:rsid w:val="00C37583"/>
    <w:rsid w:val="00C454F8"/>
    <w:rsid w:val="00C5199E"/>
    <w:rsid w:val="00C64754"/>
    <w:rsid w:val="00C76AF4"/>
    <w:rsid w:val="00C94955"/>
    <w:rsid w:val="00C95978"/>
    <w:rsid w:val="00CA3FF3"/>
    <w:rsid w:val="00CB70DA"/>
    <w:rsid w:val="00CB714B"/>
    <w:rsid w:val="00CC0C73"/>
    <w:rsid w:val="00CD542C"/>
    <w:rsid w:val="00CE1982"/>
    <w:rsid w:val="00CF247F"/>
    <w:rsid w:val="00D05A2E"/>
    <w:rsid w:val="00D12FF3"/>
    <w:rsid w:val="00D276E0"/>
    <w:rsid w:val="00D31E58"/>
    <w:rsid w:val="00D33BB0"/>
    <w:rsid w:val="00D5073C"/>
    <w:rsid w:val="00D62C80"/>
    <w:rsid w:val="00D65BB9"/>
    <w:rsid w:val="00D718D9"/>
    <w:rsid w:val="00D72AFC"/>
    <w:rsid w:val="00D740CC"/>
    <w:rsid w:val="00D869E1"/>
    <w:rsid w:val="00D9076C"/>
    <w:rsid w:val="00DA5195"/>
    <w:rsid w:val="00DA6648"/>
    <w:rsid w:val="00DA74BF"/>
    <w:rsid w:val="00DB7269"/>
    <w:rsid w:val="00DC6928"/>
    <w:rsid w:val="00DD157E"/>
    <w:rsid w:val="00DF2D58"/>
    <w:rsid w:val="00DF674B"/>
    <w:rsid w:val="00E2313E"/>
    <w:rsid w:val="00E25D70"/>
    <w:rsid w:val="00E35288"/>
    <w:rsid w:val="00E40E05"/>
    <w:rsid w:val="00E53374"/>
    <w:rsid w:val="00E667A0"/>
    <w:rsid w:val="00E90832"/>
    <w:rsid w:val="00EA61D2"/>
    <w:rsid w:val="00EC0E6E"/>
    <w:rsid w:val="00EE28F0"/>
    <w:rsid w:val="00EF43BF"/>
    <w:rsid w:val="00EF766B"/>
    <w:rsid w:val="00F16F17"/>
    <w:rsid w:val="00F246AB"/>
    <w:rsid w:val="00F35803"/>
    <w:rsid w:val="00F421CF"/>
    <w:rsid w:val="00F67C4E"/>
    <w:rsid w:val="00F75BBE"/>
    <w:rsid w:val="00F84A0E"/>
    <w:rsid w:val="00F94A48"/>
    <w:rsid w:val="00FA1A0E"/>
    <w:rsid w:val="00FB4CFB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D6975C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  <w:style w:type="character" w:styleId="Nierozpoznanawzmianka">
    <w:name w:val="Unresolved Mention"/>
    <w:basedOn w:val="Domylnaczcionkaakapitu"/>
    <w:uiPriority w:val="99"/>
    <w:semiHidden/>
    <w:unhideWhenUsed/>
    <w:rsid w:val="00DA74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local@pb.edu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DB39F-CA65-4E4C-AE11-8B263B087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Agata Dziekońska</cp:lastModifiedBy>
  <cp:revision>3</cp:revision>
  <cp:lastPrinted>2018-11-13T07:10:00Z</cp:lastPrinted>
  <dcterms:created xsi:type="dcterms:W3CDTF">2020-01-28T12:06:00Z</dcterms:created>
  <dcterms:modified xsi:type="dcterms:W3CDTF">2020-01-28T12:07:00Z</dcterms:modified>
</cp:coreProperties>
</file>