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211" w:rsidRDefault="00360211" w:rsidP="00DB5BD8">
      <w:pPr>
        <w:spacing w:after="0"/>
        <w:ind w:left="4956" w:hanging="4956"/>
        <w:rPr>
          <w:rFonts w:ascii="Arial Narrow" w:hAnsi="Arial Narrow" w:cs="Arial"/>
          <w:bCs/>
          <w:sz w:val="20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360211" w:rsidRDefault="00360211" w:rsidP="00360211">
      <w:pPr>
        <w:spacing w:after="0" w:line="276" w:lineRule="auto"/>
        <w:rPr>
          <w:rFonts w:ascii="Arial Narrow" w:hAnsi="Arial Narrow"/>
        </w:rPr>
      </w:pPr>
    </w:p>
    <w:p w:rsidR="00360211" w:rsidRDefault="00360211" w:rsidP="0036021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360211" w:rsidRDefault="00360211" w:rsidP="00360211">
      <w:pPr>
        <w:spacing w:after="0" w:line="276" w:lineRule="auto"/>
        <w:jc w:val="both"/>
        <w:rPr>
          <w:rFonts w:ascii="Arial Narrow" w:hAnsi="Arial Narrow" w:cs="Arial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1553DC">
        <w:rPr>
          <w:rFonts w:ascii="Arial Narrow" w:hAnsi="Arial Narrow" w:cs="Arial"/>
          <w:b/>
          <w:bCs/>
          <w:sz w:val="20"/>
          <w:szCs w:val="20"/>
        </w:rPr>
        <w:t>N</w:t>
      </w:r>
      <w:r>
        <w:rPr>
          <w:rFonts w:ascii="Arial Narrow" w:hAnsi="Arial Narrow" w:cs="Arial"/>
          <w:b/>
          <w:bCs/>
          <w:sz w:val="20"/>
          <w:szCs w:val="20"/>
        </w:rPr>
        <w:t>r</w:t>
      </w:r>
      <w:bookmarkStart w:id="0" w:name="_Hlk30502606"/>
      <w:r w:rsidR="001553DC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C150F" w:rsidRPr="008C150F">
        <w:rPr>
          <w:rFonts w:ascii="Arial Narrow" w:hAnsi="Arial Narrow" w:cs="Arial"/>
          <w:b/>
          <w:bCs/>
          <w:sz w:val="20"/>
          <w:szCs w:val="20"/>
        </w:rPr>
        <w:t>PR-BRPM.0881.CB.ZO.1.2020</w:t>
      </w:r>
      <w:bookmarkEnd w:id="0"/>
    </w:p>
    <w:p w:rsidR="00360211" w:rsidRDefault="00360211" w:rsidP="00360211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360211" w:rsidRDefault="00360211" w:rsidP="00360211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 F E R T A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360211" w:rsidRDefault="00360211" w:rsidP="00360211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składamy niniejszą ofertę dotyczącą zapytania: </w:t>
      </w:r>
    </w:p>
    <w:p w:rsidR="00360211" w:rsidRPr="008C150F" w:rsidRDefault="008C150F" w:rsidP="00360211">
      <w:pPr>
        <w:pStyle w:val="Tekstpodstawowy"/>
        <w:spacing w:line="276" w:lineRule="auto"/>
        <w:rPr>
          <w:rFonts w:ascii="Arial Narrow" w:hAnsi="Arial Narrow" w:cs="Arial"/>
        </w:rPr>
      </w:pPr>
      <w:r w:rsidRPr="008C150F">
        <w:rPr>
          <w:rFonts w:ascii="Arial Narrow" w:eastAsia="Calibri" w:hAnsi="Arial Narrow" w:cs="Arial"/>
          <w:bCs/>
          <w:i/>
          <w:sz w:val="22"/>
          <w:szCs w:val="20"/>
        </w:rPr>
        <w:t>wyłonienie dwóch wykonawców świadczących osobiście usługi w ramach personelu projektu w zakresie prowadzenia zajęć</w:t>
      </w:r>
      <w:r w:rsidR="00901627">
        <w:rPr>
          <w:rFonts w:ascii="Arial Narrow" w:eastAsia="Calibri" w:hAnsi="Arial Narrow" w:cs="Arial"/>
          <w:bCs/>
          <w:i/>
          <w:sz w:val="22"/>
          <w:szCs w:val="20"/>
        </w:rPr>
        <w:t xml:space="preserve"> dydaktycznych tj.</w:t>
      </w:r>
      <w:r w:rsidRPr="008C150F">
        <w:rPr>
          <w:rFonts w:ascii="Arial Narrow" w:eastAsia="Calibri" w:hAnsi="Arial Narrow" w:cs="Arial"/>
          <w:bCs/>
          <w:i/>
          <w:sz w:val="22"/>
          <w:szCs w:val="20"/>
        </w:rPr>
        <w:t xml:space="preserve"> wykładów, laboratorium i projektów w języku angielskim w ramach projektu „CBSE - Interdyscyplinarny kierunek Construction and </w:t>
      </w:r>
      <w:proofErr w:type="spellStart"/>
      <w:r w:rsidRPr="008C150F">
        <w:rPr>
          <w:rFonts w:ascii="Arial Narrow" w:eastAsia="Calibri" w:hAnsi="Arial Narrow" w:cs="Arial"/>
          <w:bCs/>
          <w:i/>
          <w:sz w:val="22"/>
          <w:szCs w:val="20"/>
        </w:rPr>
        <w:t>Building</w:t>
      </w:r>
      <w:proofErr w:type="spellEnd"/>
      <w:r w:rsidRPr="008C150F">
        <w:rPr>
          <w:rFonts w:ascii="Arial Narrow" w:eastAsia="Calibri" w:hAnsi="Arial Narrow" w:cs="Arial"/>
          <w:bCs/>
          <w:i/>
          <w:sz w:val="22"/>
          <w:szCs w:val="20"/>
        </w:rPr>
        <w:t xml:space="preserve"> Systems Engineering na studiach stacjonarnych I stopnia na </w:t>
      </w:r>
      <w:proofErr w:type="spellStart"/>
      <w:r w:rsidRPr="008C150F">
        <w:rPr>
          <w:rFonts w:ascii="Arial Narrow" w:eastAsia="Calibri" w:hAnsi="Arial Narrow" w:cs="Arial"/>
          <w:bCs/>
          <w:i/>
          <w:sz w:val="22"/>
          <w:szCs w:val="20"/>
        </w:rPr>
        <w:t>WBiIŚ</w:t>
      </w:r>
      <w:proofErr w:type="spellEnd"/>
      <w:r w:rsidRPr="008C150F">
        <w:rPr>
          <w:rFonts w:ascii="Arial Narrow" w:eastAsia="Calibri" w:hAnsi="Arial Narrow" w:cs="Arial"/>
          <w:bCs/>
          <w:i/>
          <w:sz w:val="22"/>
          <w:szCs w:val="20"/>
        </w:rPr>
        <w:t xml:space="preserve"> Politechniki Białostockiej”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Oferujemy:</w:t>
      </w:r>
    </w:p>
    <w:p w:rsidR="008C150F" w:rsidRDefault="008C150F" w:rsidP="00360211">
      <w:pPr>
        <w:pStyle w:val="Tekstpodstawowy"/>
        <w:spacing w:line="276" w:lineRule="auto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</w:rPr>
        <w:t xml:space="preserve">Część I: </w:t>
      </w:r>
      <w:r w:rsidRPr="008C150F">
        <w:rPr>
          <w:rFonts w:ascii="Arial Narrow" w:hAnsi="Arial Narrow" w:cs="Arial"/>
          <w:b/>
        </w:rPr>
        <w:t xml:space="preserve">Przeprowadzenia </w:t>
      </w:r>
      <w:r w:rsidRPr="008C150F">
        <w:rPr>
          <w:rFonts w:ascii="Arial Narrow" w:hAnsi="Arial Narrow" w:cs="Arial"/>
          <w:b/>
          <w:bCs/>
        </w:rPr>
        <w:t>zajęć</w:t>
      </w:r>
      <w:r w:rsidRPr="008C150F">
        <w:rPr>
          <w:rFonts w:ascii="Arial Narrow" w:hAnsi="Arial Narrow" w:cs="Arial"/>
          <w:b/>
        </w:rPr>
        <w:t xml:space="preserve"> w języku angielskim z przedmiotu </w:t>
      </w:r>
      <w:r w:rsidRPr="008C150F">
        <w:rPr>
          <w:rFonts w:ascii="Arial Narrow" w:hAnsi="Arial Narrow" w:cs="Arial"/>
          <w:b/>
          <w:i/>
        </w:rPr>
        <w:t xml:space="preserve">Basics of </w:t>
      </w:r>
      <w:proofErr w:type="spellStart"/>
      <w:r w:rsidRPr="008C150F">
        <w:rPr>
          <w:rFonts w:ascii="Arial Narrow" w:hAnsi="Arial Narrow" w:cs="Arial"/>
          <w:b/>
          <w:i/>
        </w:rPr>
        <w:t>sewage</w:t>
      </w:r>
      <w:proofErr w:type="spellEnd"/>
      <w:r w:rsidR="00901627">
        <w:rPr>
          <w:rFonts w:ascii="Arial Narrow" w:hAnsi="Arial Narrow" w:cs="Arial"/>
          <w:b/>
          <w:i/>
        </w:rPr>
        <w:t xml:space="preserve"> </w:t>
      </w:r>
      <w:proofErr w:type="spellStart"/>
      <w:r w:rsidRPr="008C150F">
        <w:rPr>
          <w:rFonts w:ascii="Arial Narrow" w:hAnsi="Arial Narrow" w:cs="Arial"/>
          <w:b/>
          <w:i/>
        </w:rPr>
        <w:t>disposal</w:t>
      </w:r>
      <w:proofErr w:type="spellEnd"/>
      <w:r w:rsidR="00901627">
        <w:rPr>
          <w:rFonts w:ascii="Arial Narrow" w:hAnsi="Arial Narrow" w:cs="Arial"/>
          <w:b/>
          <w:i/>
        </w:rPr>
        <w:t xml:space="preserve"> </w:t>
      </w:r>
      <w:proofErr w:type="spellStart"/>
      <w:r w:rsidRPr="008C150F">
        <w:rPr>
          <w:rFonts w:ascii="Arial Narrow" w:hAnsi="Arial Narrow" w:cs="Arial"/>
          <w:b/>
          <w:i/>
        </w:rPr>
        <w:t>systems</w:t>
      </w:r>
      <w:proofErr w:type="spellEnd"/>
    </w:p>
    <w:p w:rsidR="008C150F" w:rsidRPr="003B1AD6" w:rsidRDefault="008C150F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Część II: </w:t>
      </w:r>
      <w:r w:rsidRPr="00FB5F14">
        <w:rPr>
          <w:rFonts w:ascii="Arial Narrow" w:hAnsi="Arial Narrow" w:cs="Arial"/>
          <w:b/>
          <w:szCs w:val="20"/>
        </w:rPr>
        <w:t>P</w:t>
      </w:r>
      <w:r w:rsidRPr="00C505FC">
        <w:rPr>
          <w:rFonts w:ascii="Arial Narrow" w:hAnsi="Arial Narrow" w:cs="Arial"/>
          <w:b/>
          <w:szCs w:val="20"/>
        </w:rPr>
        <w:t xml:space="preserve">rzeprowadzenia wykładu, laboratorium, </w:t>
      </w:r>
      <w:r w:rsidRPr="00C505FC">
        <w:rPr>
          <w:rFonts w:ascii="Arial Narrow" w:hAnsi="Arial Narrow"/>
          <w:b/>
          <w:bCs/>
          <w:szCs w:val="20"/>
        </w:rPr>
        <w:t>projektu</w:t>
      </w:r>
      <w:r w:rsidRPr="00C505FC">
        <w:rPr>
          <w:rFonts w:ascii="Arial Narrow" w:hAnsi="Arial Narrow" w:cs="Arial"/>
          <w:b/>
          <w:szCs w:val="20"/>
        </w:rPr>
        <w:t xml:space="preserve"> w języku angielskim z przedmiotu </w:t>
      </w:r>
      <w:r w:rsidRPr="00C505FC">
        <w:rPr>
          <w:rFonts w:ascii="Arial Narrow" w:hAnsi="Arial Narrow" w:cs="Tahoma"/>
          <w:b/>
          <w:i/>
          <w:szCs w:val="20"/>
        </w:rPr>
        <w:t xml:space="preserve">Basics of </w:t>
      </w:r>
      <w:proofErr w:type="spellStart"/>
      <w:r w:rsidRPr="00C505FC">
        <w:rPr>
          <w:rFonts w:ascii="Arial Narrow" w:hAnsi="Arial Narrow" w:cs="Tahoma"/>
          <w:b/>
          <w:szCs w:val="20"/>
        </w:rPr>
        <w:t>air-conditioning</w:t>
      </w:r>
      <w:proofErr w:type="spellEnd"/>
      <w:r w:rsidRPr="00C505FC">
        <w:rPr>
          <w:rFonts w:ascii="Arial Narrow" w:hAnsi="Arial Narrow" w:cs="Tahoma"/>
          <w:b/>
          <w:szCs w:val="20"/>
        </w:rPr>
        <w:t xml:space="preserve"> and </w:t>
      </w:r>
      <w:proofErr w:type="spellStart"/>
      <w:r w:rsidRPr="00C505FC">
        <w:rPr>
          <w:rFonts w:ascii="Arial Narrow" w:hAnsi="Arial Narrow" w:cs="Tahoma"/>
          <w:b/>
          <w:szCs w:val="20"/>
        </w:rPr>
        <w:t>ventilation</w:t>
      </w:r>
      <w:proofErr w:type="spellEnd"/>
      <w:r w:rsidR="003B1AD6" w:rsidRPr="003B1AD6">
        <w:rPr>
          <w:rFonts w:ascii="Arial Narrow" w:hAnsi="Arial Narrow" w:cs="Tahoma"/>
          <w:szCs w:val="20"/>
        </w:rPr>
        <w:t>(niepotrzebne skreślić)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netto:...........................................zł</w:t>
      </w:r>
      <w:r w:rsidR="008C150F">
        <w:rPr>
          <w:rFonts w:ascii="Arial Narrow" w:hAnsi="Arial Narrow" w:cs="Arial"/>
          <w:b/>
        </w:rPr>
        <w:t>/godzinę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>.............................................zł</w:t>
      </w:r>
      <w:r w:rsidR="00504DFC">
        <w:rPr>
          <w:rFonts w:ascii="Arial Narrow" w:hAnsi="Arial Narrow" w:cs="Arial"/>
          <w:b/>
        </w:rPr>
        <w:t>/godzinę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Warunki realizacji zamówienia:</w:t>
      </w:r>
    </w:p>
    <w:p w:rsidR="00360211" w:rsidRDefault="00360211" w:rsidP="0036021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B1AD6" w:rsidRPr="003B1AD6" w:rsidRDefault="003B1AD6" w:rsidP="003B1AD6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3B1AD6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3B1AD6" w:rsidRPr="003B1AD6" w:rsidRDefault="003B1AD6" w:rsidP="003B1AD6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3B1AD6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3B1AD6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3B1AD6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3B1AD6" w:rsidRPr="003B1AD6" w:rsidRDefault="003B1AD6" w:rsidP="003B1AD6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B1AD6" w:rsidRPr="003B1AD6" w:rsidRDefault="003B1AD6" w:rsidP="003B1AD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3B1AD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3B1AD6" w:rsidRPr="003B1AD6" w:rsidRDefault="003B1AD6" w:rsidP="003B1AD6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3B1AD6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3B1AD6" w:rsidRPr="003B1AD6" w:rsidRDefault="003B1AD6" w:rsidP="003B1AD6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3B1AD6">
        <w:rPr>
          <w:rFonts w:ascii="Arial Narrow" w:hAnsi="Arial Narrow" w:cs="Arial"/>
          <w:sz w:val="20"/>
          <w:szCs w:val="20"/>
        </w:rPr>
        <w:tab/>
      </w:r>
      <w:r w:rsidRPr="003B1AD6">
        <w:rPr>
          <w:rFonts w:ascii="Arial Narrow" w:hAnsi="Arial Narrow" w:cs="Arial"/>
          <w:sz w:val="20"/>
          <w:szCs w:val="20"/>
        </w:rPr>
        <w:tab/>
      </w:r>
      <w:r w:rsidRPr="003B1AD6">
        <w:rPr>
          <w:rFonts w:ascii="Arial Narrow" w:hAnsi="Arial Narrow" w:cs="Arial"/>
          <w:sz w:val="20"/>
          <w:szCs w:val="20"/>
        </w:rPr>
        <w:tab/>
      </w:r>
      <w:r w:rsidRPr="003B1AD6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3B1AD6" w:rsidRPr="003B1AD6" w:rsidRDefault="003B1AD6" w:rsidP="003B1AD6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3B1AD6">
        <w:rPr>
          <w:rFonts w:ascii="Arial Narrow" w:hAnsi="Arial Narrow" w:cs="Arial"/>
          <w:sz w:val="20"/>
          <w:szCs w:val="20"/>
        </w:rPr>
        <w:tab/>
      </w:r>
      <w:r w:rsidRPr="003B1AD6">
        <w:rPr>
          <w:rFonts w:ascii="Arial Narrow" w:hAnsi="Arial Narrow" w:cs="Arial"/>
          <w:sz w:val="20"/>
          <w:szCs w:val="20"/>
        </w:rPr>
        <w:tab/>
      </w:r>
      <w:r w:rsidRPr="003B1AD6">
        <w:rPr>
          <w:rFonts w:ascii="Arial Narrow" w:hAnsi="Arial Narrow" w:cs="Arial"/>
          <w:sz w:val="20"/>
          <w:szCs w:val="20"/>
        </w:rPr>
        <w:tab/>
      </w:r>
      <w:r w:rsidRPr="003B1AD6">
        <w:rPr>
          <w:rFonts w:ascii="Arial Narrow" w:hAnsi="Arial Narrow" w:cs="Arial"/>
          <w:sz w:val="20"/>
          <w:szCs w:val="20"/>
        </w:rPr>
        <w:tab/>
      </w:r>
      <w:r w:rsidRPr="003B1AD6">
        <w:rPr>
          <w:rFonts w:ascii="Arial Narrow" w:hAnsi="Arial Narrow" w:cs="Arial"/>
          <w:sz w:val="20"/>
          <w:szCs w:val="20"/>
        </w:rPr>
        <w:tab/>
      </w:r>
      <w:r w:rsidRPr="003B1AD6">
        <w:rPr>
          <w:rFonts w:ascii="Arial Narrow" w:hAnsi="Arial Narrow" w:cs="Arial"/>
          <w:sz w:val="20"/>
          <w:szCs w:val="20"/>
        </w:rPr>
        <w:tab/>
      </w:r>
      <w:r w:rsidRPr="003B1AD6">
        <w:rPr>
          <w:rFonts w:ascii="Arial Narrow" w:hAnsi="Arial Narrow" w:cs="Arial"/>
          <w:sz w:val="20"/>
          <w:szCs w:val="20"/>
        </w:rPr>
        <w:tab/>
      </w:r>
      <w:r w:rsidRPr="003B1AD6">
        <w:rPr>
          <w:rFonts w:ascii="Arial Narrow" w:hAnsi="Arial Narrow" w:cs="Arial"/>
          <w:sz w:val="20"/>
          <w:szCs w:val="20"/>
        </w:rPr>
        <w:tab/>
      </w:r>
      <w:r w:rsidRPr="003B1AD6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3B1AD6" w:rsidRPr="003B1AD6" w:rsidRDefault="003B1AD6" w:rsidP="003B1AD6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3B1AD6">
        <w:rPr>
          <w:rFonts w:ascii="Arial Narrow" w:hAnsi="Arial Narrow" w:cs="Arial"/>
          <w:sz w:val="16"/>
          <w:szCs w:val="16"/>
        </w:rPr>
        <w:tab/>
      </w:r>
      <w:r w:rsidRPr="003B1AD6">
        <w:rPr>
          <w:rFonts w:ascii="Arial Narrow" w:hAnsi="Arial Narrow" w:cs="Arial"/>
          <w:sz w:val="16"/>
          <w:szCs w:val="16"/>
        </w:rPr>
        <w:tab/>
      </w:r>
      <w:r w:rsidRPr="003B1AD6">
        <w:rPr>
          <w:rFonts w:ascii="Arial Narrow" w:hAnsi="Arial Narrow" w:cs="Arial"/>
          <w:sz w:val="16"/>
          <w:szCs w:val="16"/>
        </w:rPr>
        <w:tab/>
      </w:r>
      <w:r w:rsidRPr="003B1AD6">
        <w:rPr>
          <w:rFonts w:ascii="Arial Narrow" w:hAnsi="Arial Narrow" w:cs="Arial"/>
          <w:sz w:val="16"/>
          <w:szCs w:val="16"/>
        </w:rPr>
        <w:tab/>
      </w:r>
      <w:r w:rsidRPr="003B1AD6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3B1AD6" w:rsidRDefault="003B1AD6" w:rsidP="003B1AD6">
      <w:pPr>
        <w:spacing w:after="0" w:line="276" w:lineRule="auto"/>
        <w:rPr>
          <w:rFonts w:ascii="Arial Narrow" w:eastAsia="Times New Roman" w:hAnsi="Arial Narrow" w:cstheme="minorHAnsi"/>
          <w:sz w:val="16"/>
          <w:szCs w:val="16"/>
          <w:lang w:eastAsia="ar-SA"/>
        </w:rPr>
      </w:pPr>
      <w:r w:rsidRPr="003B1AD6">
        <w:rPr>
          <w:rFonts w:ascii="Arial Narrow" w:eastAsia="Times New Roman" w:hAnsi="Arial Narrow" w:cstheme="minorHAnsi"/>
          <w:vertAlign w:val="superscript"/>
          <w:lang w:eastAsia="ar-SA"/>
        </w:rPr>
        <w:t xml:space="preserve">1) </w:t>
      </w:r>
      <w:r w:rsidRPr="003B1AD6">
        <w:rPr>
          <w:rFonts w:ascii="Arial Narrow" w:eastAsia="Times New Roman" w:hAnsi="Arial Narrow" w:cstheme="minorHAnsi"/>
          <w:sz w:val="16"/>
          <w:szCs w:val="16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B1AD6" w:rsidRPr="003B1AD6" w:rsidRDefault="003B1AD6" w:rsidP="003B1AD6">
      <w:pPr>
        <w:spacing w:after="0" w:line="276" w:lineRule="auto"/>
        <w:rPr>
          <w:rFonts w:ascii="Arial Narrow" w:eastAsiaTheme="minorHAnsi" w:hAnsi="Arial Narrow" w:cs="Arial"/>
          <w:sz w:val="16"/>
          <w:szCs w:val="16"/>
          <w:lang w:eastAsia="pl-PL"/>
        </w:rPr>
      </w:pPr>
      <w:r w:rsidRPr="003B1AD6">
        <w:rPr>
          <w:rFonts w:ascii="Arial Narrow" w:eastAsiaTheme="minorHAnsi" w:hAnsi="Arial Narrow" w:cstheme="minorHAnsi"/>
          <w:sz w:val="16"/>
          <w:szCs w:val="16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3B1AD6">
        <w:rPr>
          <w:rFonts w:ascii="Arial Narrow" w:eastAsiaTheme="minorHAnsi" w:hAnsi="Arial Narrow" w:cs="Arial"/>
          <w:sz w:val="16"/>
          <w:szCs w:val="16"/>
          <w:lang w:eastAsia="pl-PL"/>
        </w:rPr>
        <w:t xml:space="preserve"> wykonawca nie składa (usunięcie treści oświadczenia np. przez jego wykreślenie).</w:t>
      </w:r>
    </w:p>
    <w:p w:rsidR="00B373A4" w:rsidRDefault="00B373A4" w:rsidP="00360211">
      <w:pPr>
        <w:pageBreakBefore/>
        <w:spacing w:after="0"/>
        <w:jc w:val="right"/>
        <w:rPr>
          <w:rFonts w:ascii="Arial Narrow" w:hAnsi="Arial Narrow"/>
          <w:sz w:val="16"/>
          <w:szCs w:val="16"/>
        </w:rPr>
      </w:pPr>
      <w:bookmarkStart w:id="1" w:name="_GoBack"/>
      <w:bookmarkEnd w:id="1"/>
    </w:p>
    <w:p w:rsidR="008E2CBE" w:rsidRPr="00EA3D9F" w:rsidRDefault="008E2CBE" w:rsidP="008E2CB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A3D9F">
        <w:rPr>
          <w:rFonts w:ascii="Arial" w:eastAsia="Times New Roman" w:hAnsi="Arial" w:cs="Arial"/>
          <w:sz w:val="16"/>
          <w:szCs w:val="16"/>
          <w:lang w:eastAsia="pl-PL"/>
        </w:rPr>
        <w:t>KLAUZULA INFORMACYJNA</w:t>
      </w:r>
    </w:p>
    <w:p w:rsidR="008E2CBE" w:rsidRPr="00EA3D9F" w:rsidRDefault="008E2CBE" w:rsidP="008E2CB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E2CBE" w:rsidRPr="00EA3D9F" w:rsidRDefault="008E2CBE" w:rsidP="008E2CB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A3D9F">
        <w:rPr>
          <w:rFonts w:ascii="Arial" w:eastAsia="Times New Roman" w:hAnsi="Arial" w:cs="Arial"/>
          <w:sz w:val="16"/>
          <w:szCs w:val="16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 15-351 Białystok ul. Wiejska 45 A  [nazwa i adres podmiotu udzielającego informację] informuje, że:</w:t>
      </w:r>
    </w:p>
    <w:p w:rsidR="008E2CBE" w:rsidRPr="00EA3D9F" w:rsidRDefault="008E2CBE" w:rsidP="008E2CB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E2CBE" w:rsidRPr="00EA3D9F" w:rsidRDefault="008E2CBE" w:rsidP="008E2CBE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A3D9F">
        <w:rPr>
          <w:rFonts w:ascii="Arial" w:eastAsia="Times New Roman" w:hAnsi="Arial" w:cs="Arial"/>
          <w:sz w:val="16"/>
          <w:szCs w:val="16"/>
          <w:lang w:eastAsia="pl-PL"/>
        </w:rPr>
        <w:t xml:space="preserve">Administratorem Pani/Pana danych osobowych jest minister właściwy do spraw rozwoju regionalnego, pełniący funkcję Instytucji Zarządzającej dla </w:t>
      </w:r>
      <w:bookmarkStart w:id="2" w:name="_Hlk30750375"/>
      <w:r w:rsidRPr="00EA3D9F">
        <w:rPr>
          <w:rFonts w:ascii="Arial" w:eastAsia="Times New Roman" w:hAnsi="Arial" w:cs="Arial"/>
          <w:b/>
          <w:sz w:val="16"/>
          <w:szCs w:val="16"/>
          <w:lang w:eastAsia="pl-PL"/>
        </w:rPr>
        <w:t>Programu Operacyjnego Wiedza Edukacja Rozwój</w:t>
      </w:r>
      <w:bookmarkEnd w:id="2"/>
      <w:r w:rsidRPr="00EA3D9F">
        <w:rPr>
          <w:rFonts w:ascii="Arial" w:eastAsia="Times New Roman" w:hAnsi="Arial" w:cs="Arial"/>
          <w:sz w:val="16"/>
          <w:szCs w:val="16"/>
          <w:lang w:eastAsia="pl-PL"/>
        </w:rPr>
        <w:t xml:space="preserve">., z siedzibą w Warszawie przy ul. Wspólnej 2/4, 00-926 Warszawa. Z Administratorem danych można się skontaktować poprzez adres e-mailowy: </w:t>
      </w:r>
      <w:hyperlink r:id="rId7" w:history="1">
        <w:r w:rsidRPr="00EA3D9F">
          <w:rPr>
            <w:rFonts w:ascii="Arial" w:eastAsia="Times New Roman" w:hAnsi="Arial" w:cs="Arial"/>
            <w:sz w:val="16"/>
            <w:szCs w:val="16"/>
            <w:u w:val="single"/>
            <w:lang w:eastAsia="pl-PL"/>
          </w:rPr>
          <w:t>kancelaria@miir.gov.pl</w:t>
        </w:r>
      </w:hyperlink>
      <w:r w:rsidRPr="00EA3D9F">
        <w:rPr>
          <w:rFonts w:ascii="Arial" w:eastAsia="Times New Roman" w:hAnsi="Arial" w:cs="Arial"/>
          <w:sz w:val="16"/>
          <w:szCs w:val="16"/>
          <w:lang w:eastAsia="pl-PL"/>
        </w:rPr>
        <w:t xml:space="preserve"> lub pisemnie przekazując korespondencję na adres siedziby Administratora.</w:t>
      </w:r>
    </w:p>
    <w:p w:rsidR="008E2CBE" w:rsidRPr="00EA3D9F" w:rsidRDefault="008E2CBE" w:rsidP="008E2CBE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A3D9F">
        <w:rPr>
          <w:rFonts w:ascii="Arial" w:eastAsia="Times New Roman" w:hAnsi="Arial" w:cs="Arial"/>
          <w:sz w:val="16"/>
          <w:szCs w:val="16"/>
          <w:lang w:eastAsia="pl-PL"/>
        </w:rPr>
        <w:t xml:space="preserve">Administrator wyznaczył inspektora ochrony danych, z którym może się Pani/Pan skontaktować poprzez e-mail: </w:t>
      </w:r>
      <w:hyperlink r:id="rId8" w:history="1">
        <w:r w:rsidRPr="00EA3D9F">
          <w:rPr>
            <w:rFonts w:ascii="Arial" w:eastAsia="Times New Roman" w:hAnsi="Arial" w:cs="Arial"/>
            <w:sz w:val="16"/>
            <w:szCs w:val="16"/>
            <w:u w:val="single"/>
            <w:lang w:eastAsia="pl-PL"/>
          </w:rPr>
          <w:t>iod@miir.gov.pl</w:t>
        </w:r>
      </w:hyperlink>
      <w:r w:rsidRPr="00EA3D9F">
        <w:rPr>
          <w:rFonts w:ascii="Arial" w:eastAsia="Times New Roman" w:hAnsi="Arial" w:cs="Arial"/>
          <w:sz w:val="16"/>
          <w:szCs w:val="16"/>
          <w:lang w:eastAsia="pl-PL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 Administrator powierzył przetwarzanie Pani/Pana danych osobowych, na podstawie zawartej umowy o dofinansowanie projektu,  Politechnice Białostockiej [nazwa podmiotu, któremu powierzono przetwarzanie danych osobowych]. Może się Pani/Pan również skontaktować z inspektorem ochrony danych Politechniki Białostockiej [nazwa podmiotu, któremu powierzono przetwarzanie danych osobowych), podmiotu który realizuje projekt nr </w:t>
      </w:r>
      <w:r w:rsidRPr="00EA3D9F">
        <w:rPr>
          <w:rFonts w:ascii="Arial" w:hAnsi="Arial" w:cs="Arial"/>
          <w:b/>
          <w:bCs/>
          <w:sz w:val="16"/>
          <w:szCs w:val="16"/>
        </w:rPr>
        <w:t>POWR.03.03.00-00-M075/16-00</w:t>
      </w:r>
      <w:r w:rsidRPr="00EA3D9F">
        <w:rPr>
          <w:rFonts w:ascii="Arial" w:hAnsi="Arial" w:cs="Arial"/>
          <w:bCs/>
          <w:sz w:val="16"/>
          <w:szCs w:val="16"/>
        </w:rPr>
        <w:t xml:space="preserve">  </w:t>
      </w:r>
      <w:r w:rsidRPr="00EA3D9F">
        <w:rPr>
          <w:rFonts w:ascii="Arial" w:eastAsia="Times New Roman" w:hAnsi="Arial" w:cs="Arial"/>
          <w:sz w:val="16"/>
          <w:szCs w:val="16"/>
          <w:lang w:eastAsia="pl-PL"/>
        </w:rPr>
        <w:t xml:space="preserve">poprzez email: iod@pb.edu.pl [adres e-mail]. </w:t>
      </w:r>
    </w:p>
    <w:p w:rsidR="008E2CBE" w:rsidRPr="00EA3D9F" w:rsidRDefault="008E2CBE" w:rsidP="008E2CBE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A3D9F">
        <w:rPr>
          <w:rFonts w:ascii="Arial" w:eastAsia="Times New Roman" w:hAnsi="Arial" w:cs="Arial"/>
          <w:sz w:val="16"/>
          <w:szCs w:val="16"/>
          <w:lang w:eastAsia="pl-PL"/>
        </w:rPr>
        <w:t xml:space="preserve">Przetwarzanie Pani/Pana danych osobowych w ramach </w:t>
      </w:r>
      <w:r w:rsidRPr="00EA3D9F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Programu Operacyjnego </w:t>
      </w:r>
      <w:bookmarkStart w:id="3" w:name="_Hlk30750396"/>
      <w:r w:rsidRPr="00EA3D9F">
        <w:rPr>
          <w:rFonts w:ascii="Arial" w:eastAsia="Times New Roman" w:hAnsi="Arial" w:cs="Arial"/>
          <w:b/>
          <w:sz w:val="16"/>
          <w:szCs w:val="16"/>
          <w:lang w:eastAsia="pl-PL"/>
        </w:rPr>
        <w:t>Wiedza Edukacja Rozwój</w:t>
      </w:r>
      <w:r w:rsidRPr="00EA3D9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bookmarkEnd w:id="3"/>
      <w:r w:rsidRPr="00EA3D9F">
        <w:rPr>
          <w:rFonts w:ascii="Arial" w:eastAsia="Times New Roman" w:hAnsi="Arial" w:cs="Arial"/>
          <w:sz w:val="16"/>
          <w:szCs w:val="16"/>
          <w:lang w:eastAsia="pl-PL"/>
        </w:rPr>
        <w:t xml:space="preserve">odbywa się na podstawie art. 6 ust. 1 pkt c oraz art. 9 ust. 2 lit. g RODO: − 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EA3D9F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Pr="00EA3D9F">
        <w:rPr>
          <w:rFonts w:ascii="Arial" w:eastAsia="Times New Roman" w:hAnsi="Arial" w:cs="Arial"/>
          <w:sz w:val="16"/>
          <w:szCs w:val="16"/>
          <w:lang w:eastAsia="pl-PL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EA3D9F">
        <w:rPr>
          <w:rFonts w:ascii="Arial" w:eastAsia="Times New Roman" w:hAnsi="Arial" w:cs="Arial"/>
          <w:sz w:val="16"/>
          <w:szCs w:val="16"/>
          <w:lang w:eastAsia="pl-PL"/>
        </w:rPr>
        <w:t>i</w:t>
      </w:r>
      <w:proofErr w:type="spellEnd"/>
      <w:r w:rsidRPr="00EA3D9F">
        <w:rPr>
          <w:rFonts w:ascii="Arial" w:eastAsia="Times New Roman" w:hAnsi="Arial" w:cs="Arial"/>
          <w:sz w:val="16"/>
          <w:szCs w:val="16"/>
          <w:lang w:eastAsia="pl-PL"/>
        </w:rPr>
        <w:t xml:space="preserve"> II do tego rozporządzenia;−rozporządzenia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−ustawy z dnia 11 lipca 2014 r. o zasadach realizacji programów w zakresie polityki spójności finansowanych w perspektywie finansowej 2014-2020. </w:t>
      </w:r>
    </w:p>
    <w:p w:rsidR="008E2CBE" w:rsidRPr="00EA3D9F" w:rsidRDefault="008E2CBE" w:rsidP="008E2CBE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A3D9F">
        <w:rPr>
          <w:rFonts w:ascii="Arial" w:eastAsia="Times New Roman" w:hAnsi="Arial" w:cs="Arial"/>
          <w:sz w:val="16"/>
          <w:szCs w:val="16"/>
          <w:lang w:eastAsia="pl-PL"/>
        </w:rPr>
        <w:t xml:space="preserve">Pani/ Pana dane osobowe będę przetwarzane wyłącznie w celu zawarcia i wykonania umowy (w ramach realizacji projektu), w tym potwierdzenia kwalifikowalności wydatków, udzielenia wsparcia, monitoringu, ewaluacji, kontroli, audytu i sprawozdawczości w ramach Programu Operacyjnego Wiedza Edukacja Rozwój. </w:t>
      </w:r>
    </w:p>
    <w:p w:rsidR="008E2CBE" w:rsidRPr="00EA3D9F" w:rsidRDefault="008E2CBE" w:rsidP="008E2CBE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A3D9F">
        <w:rPr>
          <w:rFonts w:ascii="Arial" w:eastAsia="Times New Roman" w:hAnsi="Arial" w:cs="Arial"/>
          <w:sz w:val="16"/>
          <w:szCs w:val="16"/>
          <w:lang w:eastAsia="pl-PL"/>
        </w:rPr>
        <w:t>Podanie danych jest wymogiem niezbędnym do realizacji ww. celu, o którym mowa w pkt. 4. Konsekwencje niepodania danych osobowych wynikają z przepisów prawa, w tym uniemożliwiają udział w projekcie realizowanym w ramach Programu Operacyjnego Wiedza Edukacja Rozwój.</w:t>
      </w:r>
    </w:p>
    <w:p w:rsidR="008E2CBE" w:rsidRPr="00EA3D9F" w:rsidRDefault="008E2CBE" w:rsidP="008E2CBE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A3D9F">
        <w:rPr>
          <w:rFonts w:ascii="Arial" w:eastAsia="Times New Roman" w:hAnsi="Arial" w:cs="Arial"/>
          <w:sz w:val="16"/>
          <w:szCs w:val="16"/>
          <w:lang w:eastAsia="pl-PL"/>
        </w:rPr>
        <w:t xml:space="preserve">Pani/ Pana dane osobowe zostały powierzone Instytucji Pośredniczącej Narodowe Centrum Badań i Rozwoju ul. Nowogrodzka 47a, 00-695 Warszawa, beneficjentowi realizującemu projekt Politechnice Białostockiej 15-351 Białystok, ul. Wiejska 45A  oraz podmiotom, które na zlecenie beneficjenta uczestniczą w realizacji projektu ................................................................................ [nazwa i adres ww. podmiotów]. Pani/Pana dane osobowe mogą zostać również powierzone specjalistycznym firmom, realizującym na zlecenie Instytucji Zarządzającej, Instytucji Pośredniczącej oraz beneficjenta ewaluacje, kontrole i audyt w ramach Programu Operacyjnego Wiedza Edukacja Rozwój. </w:t>
      </w:r>
    </w:p>
    <w:p w:rsidR="008E2CBE" w:rsidRPr="00EA3D9F" w:rsidRDefault="008E2CBE" w:rsidP="008E2CBE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A3D9F">
        <w:rPr>
          <w:rFonts w:ascii="Arial" w:eastAsia="Times New Roman" w:hAnsi="Arial" w:cs="Arial"/>
          <w:sz w:val="16"/>
          <w:szCs w:val="16"/>
          <w:lang w:eastAsia="pl-PL"/>
        </w:rPr>
        <w:t xml:space="preserve">Pani/ Pana dane osobowe mogą zostać udostępnione organom upoważnionym zgodnie z obowiązującym prawem. </w:t>
      </w:r>
    </w:p>
    <w:p w:rsidR="008E2CBE" w:rsidRPr="00EA3D9F" w:rsidRDefault="008E2CBE" w:rsidP="008E2CBE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A3D9F">
        <w:rPr>
          <w:rFonts w:ascii="Arial" w:eastAsia="Times New Roman" w:hAnsi="Arial" w:cs="Arial"/>
          <w:sz w:val="16"/>
          <w:szCs w:val="16"/>
          <w:lang w:eastAsia="pl-PL"/>
        </w:rPr>
        <w:t xml:space="preserve">Dane będą przechowywane przez okres niezbędny do realizacji celu, o którym mowa w pkt 4, do momentu wygaśnięcia obowiązku przechowywania danych wynikającego z przepisów prawa. </w:t>
      </w:r>
    </w:p>
    <w:p w:rsidR="008E2CBE" w:rsidRPr="00EA3D9F" w:rsidRDefault="008E2CBE" w:rsidP="008E2CBE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A3D9F">
        <w:rPr>
          <w:rFonts w:ascii="Arial" w:eastAsia="Times New Roman" w:hAnsi="Arial" w:cs="Arial"/>
          <w:sz w:val="16"/>
          <w:szCs w:val="16"/>
          <w:lang w:eastAsia="pl-PL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8E2CBE" w:rsidRPr="00EA3D9F" w:rsidRDefault="008E2CBE" w:rsidP="008E2CBE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A3D9F">
        <w:rPr>
          <w:rFonts w:ascii="Arial" w:eastAsia="Times New Roman" w:hAnsi="Arial" w:cs="Arial"/>
          <w:sz w:val="16"/>
          <w:szCs w:val="16"/>
          <w:lang w:eastAsia="pl-PL"/>
        </w:rPr>
        <w:t xml:space="preserve">W przypadku powzięcia informacji o niezgodnym z prawem przetwarzaniu danych, przysługuje Pani/Panu również prawo wniesienia skargi do organu nadzorczego zajmującego się ochroną danych osobowych, którym jest Prezes Urzędu Ochrony Danych Osobowych. </w:t>
      </w:r>
    </w:p>
    <w:p w:rsidR="008E2CBE" w:rsidRPr="00EA3D9F" w:rsidRDefault="008E2CBE" w:rsidP="008E2CBE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A3D9F">
        <w:rPr>
          <w:rFonts w:ascii="Arial" w:eastAsia="Times New Roman" w:hAnsi="Arial" w:cs="Arial"/>
          <w:sz w:val="16"/>
          <w:szCs w:val="16"/>
          <w:lang w:eastAsia="pl-PL"/>
        </w:rPr>
        <w:t xml:space="preserve">Pani/Pana dane nie będą podlegały zautomatyzowanemu podejmowaniu decyzji i nie będą profilowane. </w:t>
      </w:r>
    </w:p>
    <w:p w:rsidR="008E2CBE" w:rsidRPr="00EA3D9F" w:rsidRDefault="008E2CBE" w:rsidP="008E2CBE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A3D9F">
        <w:rPr>
          <w:rFonts w:ascii="Arial" w:eastAsia="Times New Roman" w:hAnsi="Arial" w:cs="Arial"/>
          <w:sz w:val="16"/>
          <w:szCs w:val="16"/>
          <w:lang w:eastAsia="pl-PL"/>
        </w:rPr>
        <w:t>Pani/ Pana dane osobowe nie będą przekazywane do państwa trzeciego.</w:t>
      </w:r>
    </w:p>
    <w:p w:rsidR="008E2CBE" w:rsidRPr="00EA3D9F" w:rsidRDefault="008E2CBE" w:rsidP="008E2CBE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8E2CBE" w:rsidRPr="00EA3D9F" w:rsidRDefault="008E2CBE" w:rsidP="008E2CBE">
      <w:pPr>
        <w:jc w:val="center"/>
        <w:rPr>
          <w:rFonts w:ascii="Arial" w:hAnsi="Arial" w:cs="Arial"/>
          <w:iCs/>
          <w:sz w:val="16"/>
          <w:szCs w:val="16"/>
        </w:rPr>
      </w:pPr>
    </w:p>
    <w:p w:rsidR="008E2CBE" w:rsidRPr="00EA3D9F" w:rsidRDefault="008E2CBE" w:rsidP="008E2CBE">
      <w:pPr>
        <w:spacing w:after="0"/>
        <w:ind w:left="-426" w:right="-567"/>
        <w:jc w:val="center"/>
        <w:rPr>
          <w:rFonts w:ascii="Arial" w:hAnsi="Arial" w:cs="Arial"/>
          <w:iCs/>
          <w:sz w:val="16"/>
          <w:szCs w:val="16"/>
          <w:u w:val="single"/>
        </w:rPr>
      </w:pPr>
      <w:r w:rsidRPr="00EA3D9F">
        <w:rPr>
          <w:rFonts w:ascii="Arial" w:hAnsi="Arial" w:cs="Arial"/>
          <w:iCs/>
          <w:sz w:val="16"/>
          <w:szCs w:val="16"/>
          <w:u w:val="single"/>
        </w:rPr>
        <w:t>Informacja Administratora – zgodnie z art. 13 ust. 1 i 2 ogólnego rozporządzenia o ochronie danych osobowych nr 2016/679 z dnia 27 kwietnia 2016 r. (dalej RODO)</w:t>
      </w:r>
    </w:p>
    <w:p w:rsidR="008E2CBE" w:rsidRPr="00EA3D9F" w:rsidRDefault="008E2CBE" w:rsidP="008E2CBE">
      <w:pPr>
        <w:spacing w:after="0" w:line="240" w:lineRule="auto"/>
        <w:ind w:left="-426" w:right="-567" w:hanging="567"/>
        <w:jc w:val="both"/>
        <w:rPr>
          <w:rFonts w:ascii="Arial" w:hAnsi="Arial" w:cs="Arial"/>
          <w:sz w:val="16"/>
          <w:szCs w:val="16"/>
          <w:lang w:eastAsia="pl-PL"/>
        </w:rPr>
      </w:pPr>
    </w:p>
    <w:p w:rsidR="008E2CBE" w:rsidRPr="00EA3D9F" w:rsidRDefault="008E2CBE" w:rsidP="008E2CBE">
      <w:pPr>
        <w:numPr>
          <w:ilvl w:val="0"/>
          <w:numId w:val="35"/>
        </w:numPr>
        <w:spacing w:after="0" w:line="240" w:lineRule="auto"/>
        <w:ind w:left="0" w:right="-567" w:hanging="426"/>
        <w:jc w:val="both"/>
        <w:rPr>
          <w:rFonts w:ascii="Arial" w:hAnsi="Arial" w:cs="Arial"/>
          <w:sz w:val="16"/>
          <w:szCs w:val="16"/>
          <w:lang w:eastAsia="pl-PL"/>
        </w:rPr>
      </w:pPr>
      <w:r w:rsidRPr="00EA3D9F">
        <w:rPr>
          <w:rFonts w:ascii="Arial" w:hAnsi="Arial" w:cs="Arial"/>
          <w:sz w:val="16"/>
          <w:szCs w:val="16"/>
          <w:lang w:eastAsia="pl-PL"/>
        </w:rPr>
        <w:t xml:space="preserve">Administratorem Pani/Pana danych osobowych jest Politechnika Białostocka, ul. Wiejska 45A, 15-351 Białystok, tel.: 85 746 90 00, </w:t>
      </w:r>
      <w:hyperlink r:id="rId9" w:history="1">
        <w:r w:rsidRPr="00EA3D9F">
          <w:rPr>
            <w:rFonts w:ascii="Arial" w:hAnsi="Arial" w:cs="Arial"/>
            <w:color w:val="0563C1"/>
            <w:sz w:val="16"/>
            <w:szCs w:val="16"/>
            <w:u w:val="single"/>
            <w:lang w:eastAsia="pl-PL"/>
          </w:rPr>
          <w:t>https://www.pb.edu.pl</w:t>
        </w:r>
      </w:hyperlink>
      <w:r w:rsidRPr="00EA3D9F">
        <w:rPr>
          <w:rFonts w:ascii="Arial" w:hAnsi="Arial" w:cs="Arial"/>
          <w:sz w:val="16"/>
          <w:szCs w:val="16"/>
          <w:lang w:eastAsia="pl-PL"/>
        </w:rPr>
        <w:t xml:space="preserve"> (dalej Uczelnia). </w:t>
      </w:r>
    </w:p>
    <w:p w:rsidR="008E2CBE" w:rsidRPr="00EA3D9F" w:rsidRDefault="008E2CBE" w:rsidP="008E2CBE">
      <w:pPr>
        <w:numPr>
          <w:ilvl w:val="0"/>
          <w:numId w:val="35"/>
        </w:numPr>
        <w:spacing w:after="0" w:line="240" w:lineRule="auto"/>
        <w:ind w:left="0" w:right="-567" w:hanging="426"/>
        <w:contextualSpacing/>
        <w:jc w:val="both"/>
        <w:rPr>
          <w:rFonts w:ascii="Arial" w:hAnsi="Arial" w:cs="Arial"/>
          <w:color w:val="0563C1"/>
          <w:sz w:val="16"/>
          <w:szCs w:val="16"/>
          <w:u w:val="single"/>
          <w:lang w:eastAsia="ar-SA"/>
        </w:rPr>
      </w:pPr>
      <w:r w:rsidRPr="00EA3D9F">
        <w:rPr>
          <w:rFonts w:ascii="Arial" w:eastAsia="Times New Roman" w:hAnsi="Arial" w:cs="Arial"/>
          <w:sz w:val="16"/>
          <w:szCs w:val="16"/>
          <w:shd w:val="clear" w:color="auto" w:fill="FFFFFF"/>
          <w:lang w:eastAsia="ar-SA"/>
        </w:rPr>
        <w:t xml:space="preserve">Administrator, zgodnie z art. 37 ust. 1 lit. a) RODO, powołał Inspektora Ochrony Danych, z którym może się Pani/Pan kontaktować za pomocą poczty elektronicznej pod adresem: </w:t>
      </w:r>
      <w:hyperlink r:id="rId10" w:tgtFrame="_blank" w:history="1">
        <w:r w:rsidRPr="00EA3D9F">
          <w:rPr>
            <w:rFonts w:ascii="Arial" w:hAnsi="Arial" w:cs="Arial"/>
            <w:color w:val="0563C1"/>
            <w:sz w:val="16"/>
            <w:szCs w:val="16"/>
            <w:u w:val="single"/>
            <w:lang w:eastAsia="ar-SA"/>
          </w:rPr>
          <w:t>iod@pb.edu.pl</w:t>
        </w:r>
      </w:hyperlink>
      <w:r w:rsidRPr="00EA3D9F">
        <w:rPr>
          <w:rFonts w:ascii="Arial" w:eastAsia="Times New Roman" w:hAnsi="Arial" w:cs="Arial"/>
          <w:sz w:val="16"/>
          <w:szCs w:val="16"/>
          <w:lang w:eastAsia="ar-SA"/>
        </w:rPr>
        <w:t>.</w:t>
      </w:r>
    </w:p>
    <w:p w:rsidR="008E2CBE" w:rsidRPr="00EA3D9F" w:rsidRDefault="008E2CBE" w:rsidP="008E2CBE">
      <w:pPr>
        <w:numPr>
          <w:ilvl w:val="0"/>
          <w:numId w:val="35"/>
        </w:numPr>
        <w:spacing w:after="0" w:line="240" w:lineRule="auto"/>
        <w:ind w:left="-426" w:right="-567" w:firstLine="0"/>
        <w:contextualSpacing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  <w:r w:rsidRPr="00EA3D9F">
        <w:rPr>
          <w:rFonts w:ascii="Arial" w:eastAsia="Times New Roman" w:hAnsi="Arial" w:cs="Arial"/>
          <w:sz w:val="16"/>
          <w:szCs w:val="16"/>
          <w:lang w:eastAsia="ar-SA"/>
        </w:rPr>
        <w:t xml:space="preserve">Pani/Pana dane osobowe przetwarzane będą </w:t>
      </w:r>
      <w:r w:rsidRPr="00EA3D9F">
        <w:rPr>
          <w:rFonts w:ascii="Arial" w:eastAsia="Times New Roman" w:hAnsi="Arial" w:cs="Arial"/>
          <w:b/>
          <w:sz w:val="16"/>
          <w:szCs w:val="16"/>
          <w:lang w:eastAsia="ar-SA"/>
        </w:rPr>
        <w:t>w celu związanym z udziałem w postępowaniu o udzielenie zamówienia publicznego:</w:t>
      </w:r>
    </w:p>
    <w:p w:rsidR="008E2CBE" w:rsidRPr="00EA3D9F" w:rsidRDefault="008E2CBE" w:rsidP="008E2CBE">
      <w:pPr>
        <w:numPr>
          <w:ilvl w:val="1"/>
          <w:numId w:val="35"/>
        </w:numPr>
        <w:spacing w:after="0" w:line="240" w:lineRule="auto"/>
        <w:ind w:left="0" w:right="-567" w:firstLine="0"/>
        <w:contextualSpacing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EA3D9F">
        <w:rPr>
          <w:rFonts w:ascii="Arial" w:eastAsia="Times New Roman" w:hAnsi="Arial" w:cs="Arial"/>
          <w:sz w:val="16"/>
          <w:szCs w:val="16"/>
          <w:lang w:eastAsia="ar-SA"/>
        </w:rPr>
        <w:t>w związku z realizacją obowiązku prawnego ciążącego na Administratorze, na podstawie art. 6 ust. 1 lit. c RODO,</w:t>
      </w:r>
    </w:p>
    <w:p w:rsidR="008E2CBE" w:rsidRPr="00EA3D9F" w:rsidRDefault="008E2CBE" w:rsidP="008E2CBE">
      <w:pPr>
        <w:numPr>
          <w:ilvl w:val="1"/>
          <w:numId w:val="35"/>
        </w:numPr>
        <w:spacing w:after="0" w:line="240" w:lineRule="auto"/>
        <w:ind w:left="0" w:right="-567" w:firstLine="0"/>
        <w:contextualSpacing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EA3D9F">
        <w:rPr>
          <w:rFonts w:ascii="Arial" w:eastAsia="Times New Roman" w:hAnsi="Arial" w:cs="Arial"/>
          <w:sz w:val="16"/>
          <w:szCs w:val="16"/>
          <w:lang w:eastAsia="ar-SA"/>
        </w:rPr>
        <w:t>w ramach sprawowania władzy publicznej powierzonej Administratorowi, na podstawie art. 6 ust. 1 lit. e RODO.</w:t>
      </w:r>
    </w:p>
    <w:p w:rsidR="008E2CBE" w:rsidRPr="00EA3D9F" w:rsidRDefault="008E2CBE" w:rsidP="008E2CBE">
      <w:pPr>
        <w:numPr>
          <w:ilvl w:val="0"/>
          <w:numId w:val="35"/>
        </w:numPr>
        <w:spacing w:after="0" w:line="240" w:lineRule="auto"/>
        <w:ind w:left="-426" w:right="-567" w:firstLine="0"/>
        <w:contextualSpacing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EA3D9F">
        <w:rPr>
          <w:rFonts w:ascii="Arial" w:eastAsia="Times New Roman" w:hAnsi="Arial" w:cs="Arial"/>
          <w:sz w:val="16"/>
          <w:szCs w:val="16"/>
          <w:lang w:eastAsia="ar-SA"/>
        </w:rPr>
        <w:t>Odbiorcami Pani/Pana danych osobowych będą osoby lub podmioty uprawnione na podstawie przepisów prawa.</w:t>
      </w:r>
    </w:p>
    <w:p w:rsidR="008E2CBE" w:rsidRPr="00EA3D9F" w:rsidRDefault="008E2CBE" w:rsidP="008E2CBE">
      <w:pPr>
        <w:numPr>
          <w:ilvl w:val="0"/>
          <w:numId w:val="35"/>
        </w:numPr>
        <w:spacing w:after="0" w:line="240" w:lineRule="auto"/>
        <w:ind w:left="-426" w:right="-567" w:firstLine="0"/>
        <w:jc w:val="both"/>
        <w:rPr>
          <w:rFonts w:ascii="Arial" w:hAnsi="Arial" w:cs="Arial"/>
          <w:sz w:val="16"/>
          <w:szCs w:val="16"/>
          <w:lang w:eastAsia="pl-PL"/>
        </w:rPr>
      </w:pPr>
      <w:r w:rsidRPr="00EA3D9F">
        <w:rPr>
          <w:rFonts w:ascii="Arial" w:hAnsi="Arial" w:cs="Arial"/>
          <w:sz w:val="16"/>
          <w:szCs w:val="16"/>
          <w:lang w:eastAsia="pl-PL"/>
        </w:rPr>
        <w:t>Pani/Pana dane osobowe będą przechowywane przez okres wynikający z przepisów prawa, w szczególności zgodnie z przepisami dotyczącymi archiwizacji.</w:t>
      </w:r>
    </w:p>
    <w:p w:rsidR="008E2CBE" w:rsidRPr="00EA3D9F" w:rsidRDefault="008E2CBE" w:rsidP="008E2CBE">
      <w:pPr>
        <w:numPr>
          <w:ilvl w:val="0"/>
          <w:numId w:val="35"/>
        </w:numPr>
        <w:spacing w:after="0" w:line="240" w:lineRule="auto"/>
        <w:ind w:left="-426" w:right="-567" w:firstLine="0"/>
        <w:contextualSpacing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EA3D9F">
        <w:rPr>
          <w:rFonts w:ascii="Arial" w:eastAsia="Times New Roman" w:hAnsi="Arial" w:cs="Arial"/>
          <w:sz w:val="16"/>
          <w:szCs w:val="16"/>
          <w:lang w:eastAsia="ar-SA"/>
        </w:rPr>
        <w:t>Przysługuje Pani/Panu prawo dostępu do treści swoich danych, oraz z zastrzeżeniem przepisów prawa przysługuje Pani/Panu prawo do:</w:t>
      </w:r>
    </w:p>
    <w:p w:rsidR="008E2CBE" w:rsidRPr="00EA3D9F" w:rsidRDefault="008E2CBE" w:rsidP="008E2CBE">
      <w:pPr>
        <w:numPr>
          <w:ilvl w:val="1"/>
          <w:numId w:val="35"/>
        </w:numPr>
        <w:tabs>
          <w:tab w:val="left" w:pos="0"/>
        </w:tabs>
        <w:spacing w:after="0" w:line="240" w:lineRule="auto"/>
        <w:ind w:left="0" w:right="-567" w:firstLine="0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EA3D9F">
        <w:rPr>
          <w:rFonts w:ascii="Arial" w:eastAsia="Times New Roman" w:hAnsi="Arial" w:cs="Arial"/>
          <w:sz w:val="16"/>
          <w:szCs w:val="16"/>
          <w:lang w:eastAsia="ar-SA"/>
        </w:rPr>
        <w:lastRenderedPageBreak/>
        <w:t>sprostowania danych,</w:t>
      </w:r>
    </w:p>
    <w:p w:rsidR="008E2CBE" w:rsidRPr="00EA3D9F" w:rsidRDefault="008E2CBE" w:rsidP="008E2CBE">
      <w:pPr>
        <w:numPr>
          <w:ilvl w:val="1"/>
          <w:numId w:val="35"/>
        </w:numPr>
        <w:tabs>
          <w:tab w:val="left" w:pos="0"/>
        </w:tabs>
        <w:spacing w:after="0" w:line="240" w:lineRule="auto"/>
        <w:ind w:left="0" w:right="-567" w:firstLine="0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EA3D9F">
        <w:rPr>
          <w:rFonts w:ascii="Arial" w:eastAsia="Times New Roman" w:hAnsi="Arial" w:cs="Arial"/>
          <w:sz w:val="16"/>
          <w:szCs w:val="16"/>
          <w:lang w:eastAsia="ar-SA"/>
        </w:rPr>
        <w:t>usunięcia danych,</w:t>
      </w:r>
    </w:p>
    <w:p w:rsidR="008E2CBE" w:rsidRPr="00EA3D9F" w:rsidRDefault="008E2CBE" w:rsidP="008E2CBE">
      <w:pPr>
        <w:numPr>
          <w:ilvl w:val="1"/>
          <w:numId w:val="35"/>
        </w:numPr>
        <w:tabs>
          <w:tab w:val="left" w:pos="0"/>
        </w:tabs>
        <w:spacing w:after="0" w:line="240" w:lineRule="auto"/>
        <w:ind w:left="0" w:right="-567" w:firstLine="0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EA3D9F">
        <w:rPr>
          <w:rFonts w:ascii="Arial" w:eastAsia="Times New Roman" w:hAnsi="Arial" w:cs="Arial"/>
          <w:sz w:val="16"/>
          <w:szCs w:val="16"/>
          <w:lang w:eastAsia="ar-SA"/>
        </w:rPr>
        <w:t>ograniczenia przetwarzania danych,</w:t>
      </w:r>
    </w:p>
    <w:p w:rsidR="008E2CBE" w:rsidRPr="00EA3D9F" w:rsidRDefault="008E2CBE" w:rsidP="008E2CBE">
      <w:pPr>
        <w:numPr>
          <w:ilvl w:val="1"/>
          <w:numId w:val="35"/>
        </w:numPr>
        <w:tabs>
          <w:tab w:val="left" w:pos="0"/>
        </w:tabs>
        <w:spacing w:after="0" w:line="240" w:lineRule="auto"/>
        <w:ind w:left="0" w:right="-567" w:firstLine="0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EA3D9F">
        <w:rPr>
          <w:rFonts w:ascii="Arial" w:eastAsia="Times New Roman" w:hAnsi="Arial" w:cs="Arial"/>
          <w:sz w:val="16"/>
          <w:szCs w:val="16"/>
          <w:lang w:eastAsia="ar-SA"/>
        </w:rPr>
        <w:t>przenoszenia danych,</w:t>
      </w:r>
    </w:p>
    <w:p w:rsidR="008E2CBE" w:rsidRPr="00EA3D9F" w:rsidRDefault="008E2CBE" w:rsidP="008E2CBE">
      <w:pPr>
        <w:numPr>
          <w:ilvl w:val="1"/>
          <w:numId w:val="35"/>
        </w:numPr>
        <w:tabs>
          <w:tab w:val="left" w:pos="0"/>
        </w:tabs>
        <w:spacing w:after="0" w:line="240" w:lineRule="auto"/>
        <w:ind w:left="0" w:right="-567" w:firstLine="0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  <w:r w:rsidRPr="00EA3D9F">
        <w:rPr>
          <w:rFonts w:ascii="Arial" w:eastAsia="Times New Roman" w:hAnsi="Arial" w:cs="Arial"/>
          <w:b/>
          <w:sz w:val="16"/>
          <w:szCs w:val="16"/>
          <w:lang w:eastAsia="ar-SA"/>
        </w:rPr>
        <w:t>wniesienia sprzeciwu wobec przetwarzania danych osobowych,</w:t>
      </w:r>
      <w:r w:rsidRPr="00EA3D9F">
        <w:rPr>
          <w:rFonts w:ascii="Arial" w:eastAsia="Times New Roman" w:hAnsi="Arial" w:cs="Arial"/>
          <w:sz w:val="16"/>
          <w:szCs w:val="16"/>
          <w:lang w:eastAsia="ar-SA"/>
        </w:rPr>
        <w:t xml:space="preserve"> </w:t>
      </w:r>
    </w:p>
    <w:p w:rsidR="008E2CBE" w:rsidRPr="00EA3D9F" w:rsidRDefault="008E2CBE" w:rsidP="008E2CBE">
      <w:pPr>
        <w:tabs>
          <w:tab w:val="left" w:pos="0"/>
        </w:tabs>
        <w:suppressAutoHyphens/>
        <w:spacing w:after="120" w:line="240" w:lineRule="auto"/>
        <w:ind w:right="-567"/>
        <w:rPr>
          <w:rFonts w:ascii="Arial" w:eastAsia="Lucida Sans Unicode" w:hAnsi="Arial" w:cs="Arial"/>
          <w:kern w:val="2"/>
          <w:sz w:val="16"/>
          <w:szCs w:val="16"/>
          <w:lang w:eastAsia="ar-SA"/>
        </w:rPr>
      </w:pPr>
      <w:r w:rsidRPr="00EA3D9F">
        <w:rPr>
          <w:rFonts w:ascii="Arial" w:eastAsia="Lucida Sans Unicode" w:hAnsi="Arial" w:cs="Arial"/>
          <w:kern w:val="2"/>
          <w:sz w:val="16"/>
          <w:szCs w:val="16"/>
          <w:lang w:eastAsia="ar-SA"/>
        </w:rPr>
        <w:t>Realizacja wyżej wymienionych praw odbywa się poprzez złożenie pisemnego podania do Uczelni</w:t>
      </w:r>
    </w:p>
    <w:p w:rsidR="008E2CBE" w:rsidRPr="00EA3D9F" w:rsidRDefault="008E2CBE" w:rsidP="008E2CBE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right="-567" w:hanging="426"/>
        <w:jc w:val="both"/>
        <w:rPr>
          <w:rFonts w:ascii="Arial" w:eastAsia="Lucida Sans Unicode" w:hAnsi="Arial" w:cs="Arial"/>
          <w:kern w:val="2"/>
          <w:sz w:val="16"/>
          <w:szCs w:val="16"/>
          <w:lang w:eastAsia="ar-SA"/>
        </w:rPr>
      </w:pPr>
      <w:r w:rsidRPr="00EA3D9F">
        <w:rPr>
          <w:rFonts w:ascii="Arial" w:eastAsia="Times New Roman" w:hAnsi="Arial" w:cs="Arial"/>
          <w:sz w:val="16"/>
          <w:szCs w:val="16"/>
          <w:lang w:eastAsia="ar-SA"/>
        </w:rPr>
        <w:t>Przysługuje Pani/Panu prawo do</w:t>
      </w:r>
      <w:r w:rsidRPr="00EA3D9F">
        <w:rPr>
          <w:rFonts w:ascii="Arial" w:eastAsia="Lucida Sans Unicode" w:hAnsi="Arial" w:cs="Arial"/>
          <w:kern w:val="2"/>
          <w:sz w:val="16"/>
          <w:szCs w:val="16"/>
          <w:lang w:eastAsia="ar-SA"/>
        </w:rPr>
        <w:t xml:space="preserve"> </w:t>
      </w:r>
      <w:r w:rsidRPr="00EA3D9F">
        <w:rPr>
          <w:rFonts w:ascii="Arial" w:eastAsia="Times New Roman" w:hAnsi="Arial" w:cs="Arial"/>
          <w:sz w:val="16"/>
          <w:szCs w:val="16"/>
          <w:lang w:eastAsia="ar-SA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8E2CBE" w:rsidRPr="00EA3D9F" w:rsidRDefault="008E2CBE" w:rsidP="008E2CBE">
      <w:pPr>
        <w:numPr>
          <w:ilvl w:val="0"/>
          <w:numId w:val="37"/>
        </w:numPr>
        <w:spacing w:after="0" w:line="240" w:lineRule="auto"/>
        <w:ind w:left="0" w:right="-567" w:hanging="426"/>
        <w:contextualSpacing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  <w:r w:rsidRPr="00EA3D9F">
        <w:rPr>
          <w:rFonts w:ascii="Arial" w:eastAsia="Times New Roman" w:hAnsi="Arial" w:cs="Arial"/>
          <w:sz w:val="16"/>
          <w:szCs w:val="16"/>
          <w:lang w:eastAsia="ar-SA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8E2CBE" w:rsidRPr="00EA3D9F" w:rsidRDefault="008E2CBE" w:rsidP="008E2CBE">
      <w:pPr>
        <w:numPr>
          <w:ilvl w:val="0"/>
          <w:numId w:val="37"/>
        </w:numPr>
        <w:spacing w:after="0" w:line="240" w:lineRule="auto"/>
        <w:ind w:left="0" w:right="-567" w:hanging="426"/>
        <w:contextualSpacing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EA3D9F">
        <w:rPr>
          <w:rFonts w:ascii="Arial" w:eastAsia="Times New Roman" w:hAnsi="Arial" w:cs="Arial"/>
          <w:sz w:val="16"/>
          <w:szCs w:val="16"/>
          <w:lang w:eastAsia="ar-SA"/>
        </w:rPr>
        <w:t>Pani/Pana dane osobowe nie będą wykorzystywane do zautomatyzowanego podejmowania decyzji ani profilowania, o którym mowa w art. 22 rozporządzenia.</w:t>
      </w:r>
    </w:p>
    <w:p w:rsidR="008E2CBE" w:rsidRPr="00EA3D9F" w:rsidRDefault="008E2CBE" w:rsidP="008E2CBE">
      <w:pPr>
        <w:spacing w:after="120"/>
        <w:ind w:left="-425" w:right="-567"/>
        <w:jc w:val="both"/>
        <w:rPr>
          <w:rFonts w:ascii="Arial" w:hAnsi="Arial" w:cs="Arial"/>
          <w:sz w:val="16"/>
          <w:szCs w:val="16"/>
        </w:rPr>
      </w:pPr>
    </w:p>
    <w:p w:rsidR="008E2CBE" w:rsidRPr="00EA3D9F" w:rsidRDefault="008E2CBE" w:rsidP="008E2CBE">
      <w:pPr>
        <w:ind w:left="-426" w:right="-567"/>
        <w:jc w:val="both"/>
        <w:rPr>
          <w:rFonts w:ascii="Arial" w:hAnsi="Arial" w:cs="Arial"/>
          <w:sz w:val="16"/>
          <w:szCs w:val="16"/>
        </w:rPr>
      </w:pPr>
      <w:r w:rsidRPr="00EA3D9F">
        <w:rPr>
          <w:rFonts w:ascii="Arial" w:hAnsi="Arial" w:cs="Arial"/>
          <w:sz w:val="16"/>
          <w:szCs w:val="16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EA3D9F">
        <w:rPr>
          <w:rFonts w:ascii="Arial" w:hAnsi="Arial" w:cs="Arial"/>
          <w:sz w:val="16"/>
          <w:szCs w:val="16"/>
        </w:rPr>
        <w:t>wyłączeń</w:t>
      </w:r>
      <w:proofErr w:type="spellEnd"/>
      <w:r w:rsidRPr="00EA3D9F">
        <w:rPr>
          <w:rFonts w:ascii="Arial" w:hAnsi="Arial" w:cs="Arial"/>
          <w:sz w:val="16"/>
          <w:szCs w:val="16"/>
        </w:rPr>
        <w:t>, o których mowa w art. 14 ust. 5 RODO.</w:t>
      </w:r>
    </w:p>
    <w:p w:rsidR="008E2CBE" w:rsidRPr="00EA3D9F" w:rsidRDefault="008E2CBE" w:rsidP="008E2CBE">
      <w:pPr>
        <w:rPr>
          <w:rFonts w:ascii="Arial" w:hAnsi="Arial" w:cs="Arial"/>
          <w:sz w:val="16"/>
          <w:szCs w:val="16"/>
        </w:rPr>
      </w:pPr>
    </w:p>
    <w:p w:rsidR="008E2CBE" w:rsidRDefault="008E2CBE" w:rsidP="00B373A4">
      <w:pPr>
        <w:spacing w:after="0" w:line="259" w:lineRule="auto"/>
        <w:jc w:val="center"/>
        <w:rPr>
          <w:rFonts w:ascii="Arial Narrow" w:hAnsi="Arial Narrow"/>
          <w:iCs/>
          <w:sz w:val="20"/>
          <w:szCs w:val="20"/>
        </w:rPr>
      </w:pPr>
    </w:p>
    <w:sectPr w:rsidR="008E2CBE" w:rsidSect="003B1AD6">
      <w:headerReference w:type="default" r:id="rId11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422" w:rsidRDefault="00572422" w:rsidP="00360211">
      <w:pPr>
        <w:spacing w:after="0" w:line="240" w:lineRule="auto"/>
      </w:pPr>
      <w:r>
        <w:separator/>
      </w:r>
    </w:p>
  </w:endnote>
  <w:endnote w:type="continuationSeparator" w:id="0">
    <w:p w:rsidR="00572422" w:rsidRDefault="00572422" w:rsidP="003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422" w:rsidRDefault="00572422" w:rsidP="00360211">
      <w:pPr>
        <w:spacing w:after="0" w:line="240" w:lineRule="auto"/>
      </w:pPr>
      <w:r>
        <w:separator/>
      </w:r>
    </w:p>
  </w:footnote>
  <w:footnote w:type="continuationSeparator" w:id="0">
    <w:p w:rsidR="00572422" w:rsidRDefault="00572422" w:rsidP="0036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5FC" w:rsidRDefault="00C505FC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5759450" cy="885630"/>
          <wp:effectExtent l="0" t="0" r="0" b="0"/>
          <wp:docPr id="3" name="Obraz 3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8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12"/>
    <w:lvl w:ilvl="0">
      <w:start w:val="1"/>
      <w:numFmt w:val="bullet"/>
      <w:lvlText w:val="─"/>
      <w:lvlJc w:val="left"/>
      <w:pPr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C90A3FE4"/>
    <w:name w:val="WW8Num313"/>
    <w:lvl w:ilvl="0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hint="default"/>
        <w:b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7" w15:restartNumberingAfterBreak="0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1DAD2A4D"/>
    <w:multiLevelType w:val="hybridMultilevel"/>
    <w:tmpl w:val="13FC251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66E8C"/>
    <w:multiLevelType w:val="hybridMultilevel"/>
    <w:tmpl w:val="642412F8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C4057"/>
    <w:multiLevelType w:val="hybridMultilevel"/>
    <w:tmpl w:val="F54AA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A3DAC"/>
    <w:multiLevelType w:val="hybridMultilevel"/>
    <w:tmpl w:val="709CAEC0"/>
    <w:lvl w:ilvl="0" w:tplc="89505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58D8"/>
    <w:multiLevelType w:val="hybridMultilevel"/>
    <w:tmpl w:val="8C287EE2"/>
    <w:lvl w:ilvl="0" w:tplc="3EAE243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73CBC"/>
    <w:multiLevelType w:val="hybridMultilevel"/>
    <w:tmpl w:val="4D2015BA"/>
    <w:name w:val="WW8Num3132"/>
    <w:lvl w:ilvl="0" w:tplc="00000005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 w15:restartNumberingAfterBreak="0">
    <w:nsid w:val="701C4294"/>
    <w:multiLevelType w:val="hybridMultilevel"/>
    <w:tmpl w:val="BD26EC5A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02E5E92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B85417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29"/>
  </w:num>
  <w:num w:numId="11">
    <w:abstractNumId w:val="5"/>
  </w:num>
  <w:num w:numId="12">
    <w:abstractNumId w:val="12"/>
  </w:num>
  <w:num w:numId="13">
    <w:abstractNumId w:val="16"/>
  </w:num>
  <w:num w:numId="14">
    <w:abstractNumId w:val="6"/>
  </w:num>
  <w:num w:numId="15">
    <w:abstractNumId w:val="22"/>
  </w:num>
  <w:num w:numId="16">
    <w:abstractNumId w:val="10"/>
  </w:num>
  <w:num w:numId="17">
    <w:abstractNumId w:val="27"/>
  </w:num>
  <w:num w:numId="18">
    <w:abstractNumId w:val="3"/>
  </w:num>
  <w:num w:numId="19">
    <w:abstractNumId w:val="14"/>
  </w:num>
  <w:num w:numId="20">
    <w:abstractNumId w:val="19"/>
  </w:num>
  <w:num w:numId="21">
    <w:abstractNumId w:val="9"/>
  </w:num>
  <w:num w:numId="22">
    <w:abstractNumId w:val="13"/>
  </w:num>
  <w:num w:numId="23">
    <w:abstractNumId w:val="21"/>
  </w:num>
  <w:num w:numId="24">
    <w:abstractNumId w:val="26"/>
  </w:num>
  <w:num w:numId="25">
    <w:abstractNumId w:val="7"/>
  </w:num>
  <w:num w:numId="26">
    <w:abstractNumId w:val="30"/>
  </w:num>
  <w:num w:numId="27">
    <w:abstractNumId w:val="31"/>
  </w:num>
  <w:num w:numId="28">
    <w:abstractNumId w:val="20"/>
  </w:num>
  <w:num w:numId="29">
    <w:abstractNumId w:val="15"/>
  </w:num>
  <w:num w:numId="30">
    <w:abstractNumId w:val="25"/>
  </w:num>
  <w:num w:numId="31">
    <w:abstractNumId w:val="24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0B"/>
    <w:rsid w:val="00073FC1"/>
    <w:rsid w:val="000C4A64"/>
    <w:rsid w:val="00102282"/>
    <w:rsid w:val="00133B49"/>
    <w:rsid w:val="001553DC"/>
    <w:rsid w:val="0018092C"/>
    <w:rsid w:val="001D2287"/>
    <w:rsid w:val="001E6C6D"/>
    <w:rsid w:val="002309A9"/>
    <w:rsid w:val="00236808"/>
    <w:rsid w:val="00266188"/>
    <w:rsid w:val="0028691B"/>
    <w:rsid w:val="002A5D35"/>
    <w:rsid w:val="002B1580"/>
    <w:rsid w:val="00360211"/>
    <w:rsid w:val="003B1AD6"/>
    <w:rsid w:val="003E2A99"/>
    <w:rsid w:val="00417AEF"/>
    <w:rsid w:val="0043150B"/>
    <w:rsid w:val="00491D59"/>
    <w:rsid w:val="00496991"/>
    <w:rsid w:val="00504DFC"/>
    <w:rsid w:val="0053756A"/>
    <w:rsid w:val="00572422"/>
    <w:rsid w:val="006000A0"/>
    <w:rsid w:val="00620716"/>
    <w:rsid w:val="0062425B"/>
    <w:rsid w:val="00626E29"/>
    <w:rsid w:val="0064291D"/>
    <w:rsid w:val="006525DF"/>
    <w:rsid w:val="00694A15"/>
    <w:rsid w:val="006F5E55"/>
    <w:rsid w:val="007F1886"/>
    <w:rsid w:val="008415D9"/>
    <w:rsid w:val="008952FE"/>
    <w:rsid w:val="008C150F"/>
    <w:rsid w:val="008D3726"/>
    <w:rsid w:val="008E2CBE"/>
    <w:rsid w:val="008E7C7E"/>
    <w:rsid w:val="00901627"/>
    <w:rsid w:val="00955C00"/>
    <w:rsid w:val="009826A9"/>
    <w:rsid w:val="009A21B7"/>
    <w:rsid w:val="00A44E39"/>
    <w:rsid w:val="00A7430C"/>
    <w:rsid w:val="00B373A4"/>
    <w:rsid w:val="00B57654"/>
    <w:rsid w:val="00BB5C98"/>
    <w:rsid w:val="00C505FC"/>
    <w:rsid w:val="00CF191F"/>
    <w:rsid w:val="00D10BBB"/>
    <w:rsid w:val="00D1328D"/>
    <w:rsid w:val="00D32C85"/>
    <w:rsid w:val="00D9155C"/>
    <w:rsid w:val="00DB5BD8"/>
    <w:rsid w:val="00DC3BB3"/>
    <w:rsid w:val="00E91780"/>
    <w:rsid w:val="00E9204D"/>
    <w:rsid w:val="00EA3D9F"/>
    <w:rsid w:val="00F25C90"/>
    <w:rsid w:val="00F50BC1"/>
    <w:rsid w:val="00F83B10"/>
    <w:rsid w:val="00F90334"/>
    <w:rsid w:val="00FB5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09A379-F970-4407-8E5A-D4E2773F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0211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21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211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21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211"/>
    <w:rPr>
      <w:rFonts w:ascii="Calibri Light" w:eastAsia="Times New Roman" w:hAnsi="Calibri Light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211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21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60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21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360211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0211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360211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360211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3602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36021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360211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60211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360211"/>
    <w:rPr>
      <w:vertAlign w:val="superscript"/>
    </w:rPr>
  </w:style>
  <w:style w:type="character" w:customStyle="1" w:styleId="Tekstpodstawowywcity2Znak1">
    <w:name w:val="Tekst podstawowy wcięty 2 Znak1"/>
    <w:link w:val="Tekstpodstawowywcity2"/>
    <w:uiPriority w:val="99"/>
    <w:semiHidden/>
    <w:locked/>
    <w:rsid w:val="003602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50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5FC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FB5F1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869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3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ia@miir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pb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1592</Words>
  <Characters>9552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K.Karp</cp:lastModifiedBy>
  <cp:revision>13</cp:revision>
  <cp:lastPrinted>2020-01-24T12:03:00Z</cp:lastPrinted>
  <dcterms:created xsi:type="dcterms:W3CDTF">2020-01-23T11:37:00Z</dcterms:created>
  <dcterms:modified xsi:type="dcterms:W3CDTF">2020-01-24T13:25:00Z</dcterms:modified>
</cp:coreProperties>
</file>