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09" w:rsidRPr="00C56DF9" w:rsidRDefault="00840309" w:rsidP="00840309">
      <w:pPr>
        <w:ind w:left="3540" w:firstLine="708"/>
        <w:rPr>
          <w:rFonts w:ascii="Arial Narrow" w:hAnsi="Arial Narrow" w:cs="Arial"/>
          <w:bCs/>
          <w:sz w:val="18"/>
        </w:rPr>
      </w:pPr>
      <w:r w:rsidRPr="00840309">
        <w:rPr>
          <w:rFonts w:ascii="Arial Narrow" w:hAnsi="Arial Narrow" w:cs="Arial"/>
        </w:rPr>
        <w:t xml:space="preserve">Załącznik nr 2a do </w:t>
      </w:r>
      <w:r w:rsidRPr="00840309">
        <w:rPr>
          <w:rFonts w:ascii="Arial Narrow" w:hAnsi="Arial Narrow" w:cs="Arial"/>
          <w:bCs/>
        </w:rPr>
        <w:t>zapytania ofertowego</w:t>
      </w:r>
      <w:r>
        <w:rPr>
          <w:rFonts w:ascii="Arial Narrow" w:hAnsi="Arial Narrow" w:cs="Arial"/>
          <w:bCs/>
        </w:rPr>
        <w:t xml:space="preserve"> - </w:t>
      </w:r>
      <w:r w:rsidRPr="00840309">
        <w:rPr>
          <w:rFonts w:ascii="Arial Narrow" w:hAnsi="Arial Narrow" w:cs="Arial"/>
          <w:bCs/>
        </w:rPr>
        <w:t>wzór Umowy dla firm</w:t>
      </w:r>
    </w:p>
    <w:p w:rsidR="00840309" w:rsidRPr="00840309" w:rsidRDefault="00840309" w:rsidP="00840309">
      <w:pPr>
        <w:rPr>
          <w:rFonts w:ascii="Arial Narrow" w:hAnsi="Arial Narrow" w:cs="Calibri"/>
          <w:b/>
        </w:rPr>
      </w:pPr>
      <w:r w:rsidRPr="00C56DF9">
        <w:rPr>
          <w:rFonts w:ascii="Arial Narrow" w:hAnsi="Arial Narrow" w:cs="Calibri"/>
        </w:rPr>
        <w:t>PR-BRPM.0881.</w:t>
      </w:r>
      <w:r>
        <w:rPr>
          <w:rFonts w:ascii="Arial Narrow" w:hAnsi="Arial Narrow" w:cs="Calibri"/>
        </w:rPr>
        <w:t>ZO.</w:t>
      </w:r>
      <w:r w:rsidRPr="00C56DF9">
        <w:rPr>
          <w:rFonts w:ascii="Arial Narrow" w:hAnsi="Arial Narrow" w:cs="Calibri"/>
        </w:rPr>
        <w:t>2020.MŁ.</w:t>
      </w:r>
      <w:r w:rsidR="005441BD">
        <w:rPr>
          <w:rFonts w:ascii="Arial Narrow" w:hAnsi="Arial Narrow" w:cs="Calibri"/>
        </w:rPr>
        <w:t>58</w:t>
      </w:r>
    </w:p>
    <w:p w:rsidR="00C22F59" w:rsidRPr="00C22F59" w:rsidRDefault="00C22F59" w:rsidP="00C22F59">
      <w:pPr>
        <w:pStyle w:val="Nagwek3"/>
        <w:spacing w:line="276" w:lineRule="auto"/>
        <w:jc w:val="center"/>
        <w:rPr>
          <w:rFonts w:ascii="Arial Narrow" w:hAnsi="Arial Narrow"/>
          <w:color w:val="auto"/>
        </w:rPr>
      </w:pPr>
      <w:r w:rsidRPr="00C22F59">
        <w:rPr>
          <w:rFonts w:ascii="Arial Narrow" w:hAnsi="Arial Narrow"/>
          <w:color w:val="auto"/>
        </w:rPr>
        <w:t>WZÓR</w:t>
      </w:r>
    </w:p>
    <w:p w:rsidR="00C22F59" w:rsidRPr="00C22F59" w:rsidRDefault="00C22F59" w:rsidP="00C22F59">
      <w:pPr>
        <w:pStyle w:val="Nagwek3"/>
        <w:spacing w:line="276" w:lineRule="auto"/>
        <w:jc w:val="center"/>
        <w:rPr>
          <w:rFonts w:ascii="Arial Narrow" w:hAnsi="Arial Narrow"/>
          <w:color w:val="auto"/>
        </w:rPr>
      </w:pPr>
      <w:r w:rsidRPr="00C22F59">
        <w:rPr>
          <w:rFonts w:ascii="Arial Narrow" w:hAnsi="Arial Narrow"/>
          <w:color w:val="auto"/>
        </w:rPr>
        <w:t>UMOWA WARUNKOWA NA REALIZACJĘ TESTÓW URZĄDZENIA</w:t>
      </w:r>
    </w:p>
    <w:p w:rsidR="00C22F59" w:rsidRPr="00F804A2" w:rsidRDefault="00C22F59" w:rsidP="00C22F59">
      <w:pPr>
        <w:spacing w:line="276" w:lineRule="auto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pomiędzy:</w:t>
      </w: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Politechniką Białostocką </w:t>
      </w:r>
      <w:r w:rsidRPr="00F804A2">
        <w:rPr>
          <w:rFonts w:ascii="Arial Narrow" w:hAnsi="Arial Narrow"/>
          <w:sz w:val="24"/>
        </w:rPr>
        <w:t>z siedzibą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b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Białymstoku,</w:t>
      </w:r>
      <w:r w:rsidRPr="00F804A2">
        <w:rPr>
          <w:rFonts w:ascii="Arial Narrow" w:hAnsi="Arial Narrow"/>
          <w:b/>
          <w:sz w:val="24"/>
        </w:rPr>
        <w:t xml:space="preserve"> 15-351 Białystok</w:t>
      </w:r>
      <w:r>
        <w:rPr>
          <w:rFonts w:ascii="Arial Narrow" w:hAnsi="Arial Narrow"/>
          <w:b/>
          <w:sz w:val="24"/>
        </w:rPr>
        <w:t>,</w:t>
      </w:r>
      <w:r w:rsidRPr="00F804A2">
        <w:rPr>
          <w:rFonts w:ascii="Arial Narrow" w:hAnsi="Arial Narrow"/>
          <w:b/>
          <w:sz w:val="24"/>
        </w:rPr>
        <w:t xml:space="preserve"> ul.</w:t>
      </w:r>
      <w:r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>Wiejska 45A, NIP 542-020-87-21,</w:t>
      </w:r>
      <w:r w:rsidRPr="00F804A2">
        <w:rPr>
          <w:rFonts w:ascii="Arial Narrow" w:hAnsi="Arial Narrow"/>
          <w:sz w:val="24"/>
        </w:rPr>
        <w:t xml:space="preserve"> zwaną dalej </w:t>
      </w:r>
      <w:r w:rsidRPr="00F804A2">
        <w:rPr>
          <w:rFonts w:ascii="Arial Narrow" w:hAnsi="Arial Narrow"/>
          <w:b/>
          <w:sz w:val="24"/>
        </w:rPr>
        <w:t>Zamawiającym</w:t>
      </w:r>
      <w:r w:rsidRPr="00F804A2">
        <w:rPr>
          <w:rFonts w:ascii="Arial Narrow" w:hAnsi="Arial Narrow"/>
          <w:sz w:val="24"/>
        </w:rPr>
        <w:t>, reprezentowaną przez:</w:t>
      </w:r>
    </w:p>
    <w:p w:rsidR="00C22F59" w:rsidRPr="00FF1513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Pr="00772EB1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772EB1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772EB1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:rsidR="00C22F59" w:rsidRPr="00772EB1" w:rsidRDefault="00C22F59" w:rsidP="00C22F59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772EB1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772EB1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772EB1">
        <w:rPr>
          <w:rFonts w:ascii="Arial Narrow" w:hAnsi="Arial Narrow"/>
          <w:b/>
          <w:sz w:val="24"/>
          <w:highlight w:val="yellow"/>
        </w:rPr>
        <w:t xml:space="preserve"> przez: </w:t>
      </w:r>
      <w:r w:rsidRPr="00772EB1">
        <w:rPr>
          <w:rFonts w:ascii="Arial Narrow" w:hAnsi="Arial Narrow"/>
          <w:sz w:val="24"/>
          <w:highlight w:val="yellow"/>
        </w:rPr>
        <w:t>……………………………………</w:t>
      </w:r>
    </w:p>
    <w:p w:rsidR="00C22F59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146C10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146C10">
        <w:rPr>
          <w:rFonts w:ascii="Arial Narrow" w:hAnsi="Arial Narrow"/>
          <w:sz w:val="24"/>
        </w:rPr>
        <w:t>Zamawiający oraz Wykonawca, zgodnie</w:t>
      </w:r>
      <w:r>
        <w:rPr>
          <w:rFonts w:ascii="Arial Narrow" w:hAnsi="Arial Narrow"/>
          <w:sz w:val="24"/>
        </w:rPr>
        <w:t xml:space="preserve"> </w:t>
      </w:r>
      <w:r w:rsidRPr="00146C10">
        <w:rPr>
          <w:rFonts w:ascii="Arial Narrow" w:hAnsi="Arial Narrow"/>
          <w:sz w:val="24"/>
        </w:rPr>
        <w:t>oświadczają, iż zawierają niniejszą umowę (dalej: Umowa) pod następującym warunkiem:</w:t>
      </w:r>
    </w:p>
    <w:p w:rsidR="00C22F59" w:rsidRPr="00146C10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 w:rsidRPr="00146C10">
        <w:rPr>
          <w:rFonts w:ascii="Arial Narrow" w:hAnsi="Arial Narrow"/>
          <w:sz w:val="24"/>
        </w:rPr>
        <w:t xml:space="preserve">otrzymania od </w:t>
      </w:r>
      <w:r>
        <w:rPr>
          <w:rFonts w:ascii="Arial Narrow" w:hAnsi="Arial Narrow"/>
          <w:sz w:val="24"/>
        </w:rPr>
        <w:t>Narodowego Centrum Badań i Rozwoju</w:t>
      </w:r>
      <w:r w:rsidRPr="00146C10">
        <w:rPr>
          <w:rFonts w:ascii="Arial Narrow" w:hAnsi="Arial Narrow"/>
          <w:sz w:val="24"/>
        </w:rPr>
        <w:t xml:space="preserve"> informacji</w:t>
      </w:r>
      <w:r>
        <w:rPr>
          <w:rFonts w:ascii="Arial Narrow" w:hAnsi="Arial Narrow"/>
          <w:sz w:val="24"/>
        </w:rPr>
        <w:t xml:space="preserve"> </w:t>
      </w:r>
      <w:r w:rsidRPr="00146C10">
        <w:rPr>
          <w:rFonts w:ascii="Arial Narrow" w:hAnsi="Arial Narrow"/>
          <w:sz w:val="24"/>
        </w:rPr>
        <w:t>o przyznaniu dofinansowa</w:t>
      </w:r>
      <w:r>
        <w:rPr>
          <w:rFonts w:ascii="Arial Narrow" w:hAnsi="Arial Narrow"/>
          <w:sz w:val="24"/>
        </w:rPr>
        <w:t xml:space="preserve">nia na realizację projektu w ramach </w:t>
      </w:r>
      <w:r w:rsidRPr="00712FE8">
        <w:rPr>
          <w:rFonts w:ascii="Arial Narrow" w:hAnsi="Arial Narrow"/>
          <w:sz w:val="24"/>
        </w:rPr>
        <w:t>konkursu „Rzeczy są dla ludzi” Programu Rządowego „Dostępność Plus”, do którego Politechnika Białostocka planuje aplikować.</w:t>
      </w:r>
      <w:r w:rsidRPr="00146C10">
        <w:rPr>
          <w:rFonts w:ascii="Arial Narrow" w:hAnsi="Arial Narrow"/>
          <w:sz w:val="24"/>
        </w:rPr>
        <w:t>” przy czym Zamawiający poinformuje pisemnie Wykonawcę</w:t>
      </w:r>
      <w:r>
        <w:rPr>
          <w:rFonts w:ascii="Arial Narrow" w:hAnsi="Arial Narrow"/>
          <w:sz w:val="24"/>
        </w:rPr>
        <w:t xml:space="preserve"> </w:t>
      </w:r>
      <w:r w:rsidRPr="00146C10">
        <w:rPr>
          <w:rFonts w:ascii="Arial Narrow" w:hAnsi="Arial Narrow"/>
          <w:sz w:val="24"/>
        </w:rPr>
        <w:t xml:space="preserve">o otrzymaniu dofinansowania w terminie 7 dni od otrzymania informacji od </w:t>
      </w:r>
      <w:proofErr w:type="spellStart"/>
      <w:r>
        <w:rPr>
          <w:rFonts w:ascii="Arial Narrow" w:hAnsi="Arial Narrow"/>
          <w:sz w:val="24"/>
        </w:rPr>
        <w:t>NCBiR</w:t>
      </w:r>
      <w:proofErr w:type="spellEnd"/>
      <w:r w:rsidRPr="00146C10">
        <w:rPr>
          <w:rFonts w:ascii="Arial Narrow" w:hAnsi="Arial Narrow"/>
          <w:sz w:val="24"/>
        </w:rPr>
        <w:t>.</w:t>
      </w:r>
    </w:p>
    <w:p w:rsidR="00C22F59" w:rsidRDefault="00C22F59" w:rsidP="00C22F59">
      <w:pPr>
        <w:spacing w:after="0" w:line="276" w:lineRule="auto"/>
        <w:rPr>
          <w:rFonts w:ascii="Arial Narrow" w:hAnsi="Arial Narrow"/>
          <w:b/>
          <w:sz w:val="24"/>
        </w:rPr>
      </w:pPr>
      <w:r w:rsidRPr="00146C10">
        <w:rPr>
          <w:rFonts w:ascii="Arial Narrow" w:hAnsi="Arial Narrow"/>
          <w:b/>
          <w:sz w:val="24"/>
        </w:rPr>
        <w:t>W takim wypadku Umowa wejdzie w życie i Strony zgodnie oświadczą co następuje:</w:t>
      </w:r>
    </w:p>
    <w:p w:rsidR="00C22F59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Default="00C22F59" w:rsidP="00C22F5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Wykonawca zobowiązuje się wykonać </w:t>
      </w:r>
      <w:r>
        <w:rPr>
          <w:rFonts w:ascii="Arial Narrow" w:hAnsi="Arial Narrow"/>
          <w:b/>
          <w:sz w:val="24"/>
        </w:rPr>
        <w:t>usługę</w:t>
      </w:r>
      <w:r w:rsidRPr="00F804A2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……………….. </w:t>
      </w:r>
      <w:r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 xml:space="preserve">zgodnie z Ofertą </w:t>
      </w:r>
      <w:r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>
        <w:rPr>
          <w:rFonts w:ascii="Arial Narrow" w:hAnsi="Arial Narrow"/>
          <w:sz w:val="24"/>
        </w:rPr>
        <w:t>…………………………...</w:t>
      </w:r>
      <w:r w:rsidRPr="00F804A2">
        <w:rPr>
          <w:rFonts w:ascii="Arial Narrow" w:hAnsi="Arial Narrow"/>
          <w:sz w:val="24"/>
        </w:rPr>
        <w:t xml:space="preserve">, stanowiącą Załącznik Nr </w:t>
      </w:r>
      <w:r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:rsidR="00C22F59" w:rsidRPr="00702EDE" w:rsidRDefault="00C22F59" w:rsidP="00C22F59">
      <w:pPr>
        <w:spacing w:after="200"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Realizowaną na potrzeby</w:t>
      </w:r>
      <w:r w:rsidRPr="00702EDE">
        <w:rPr>
          <w:rFonts w:ascii="Arial Narrow" w:hAnsi="Arial Narrow"/>
          <w:b/>
          <w:sz w:val="24"/>
        </w:rPr>
        <w:t xml:space="preserve"> projektu: </w:t>
      </w:r>
      <w:r>
        <w:rPr>
          <w:rFonts w:ascii="Arial Narrow" w:hAnsi="Arial Narrow"/>
          <w:b/>
          <w:sz w:val="24"/>
        </w:rPr>
        <w:t>…………………………………………</w:t>
      </w:r>
      <w:r w:rsidRPr="00BF15A3">
        <w:rPr>
          <w:rFonts w:ascii="Arial Narrow" w:hAnsi="Arial Narrow"/>
          <w:b/>
          <w:sz w:val="24"/>
        </w:rPr>
        <w:t xml:space="preserve">, w ramach </w:t>
      </w:r>
      <w:r>
        <w:rPr>
          <w:rFonts w:ascii="Arial Narrow" w:hAnsi="Arial Narrow"/>
          <w:b/>
          <w:sz w:val="24"/>
        </w:rPr>
        <w:t>…………………………..</w:t>
      </w:r>
    </w:p>
    <w:p w:rsidR="00C22F59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</w:t>
      </w:r>
      <w:r>
        <w:rPr>
          <w:rFonts w:ascii="Arial Narrow" w:hAnsi="Arial Narrow"/>
          <w:sz w:val="24"/>
        </w:rPr>
        <w:t xml:space="preserve">iloczynowi </w:t>
      </w:r>
      <w:r w:rsidRPr="00F804A2">
        <w:rPr>
          <w:rFonts w:ascii="Arial Narrow" w:hAnsi="Arial Narrow"/>
          <w:sz w:val="24"/>
        </w:rPr>
        <w:t>kwo</w:t>
      </w:r>
      <w:r>
        <w:rPr>
          <w:rFonts w:ascii="Arial Narrow" w:hAnsi="Arial Narrow"/>
          <w:sz w:val="24"/>
        </w:rPr>
        <w:t>ty</w:t>
      </w:r>
      <w:r w:rsidRPr="00F804A2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za 1h testów </w:t>
      </w:r>
      <w:r w:rsidRPr="00F804A2">
        <w:rPr>
          <w:rFonts w:ascii="Arial Narrow" w:hAnsi="Arial Narrow"/>
          <w:sz w:val="24"/>
        </w:rPr>
        <w:t>wskazanej w Ofercie Wykonawcy</w:t>
      </w:r>
      <w:r>
        <w:rPr>
          <w:rFonts w:ascii="Arial Narrow" w:hAnsi="Arial Narrow"/>
          <w:sz w:val="24"/>
        </w:rPr>
        <w:t xml:space="preserve"> oraz liczby godzin testów – łącznie ok. 224h</w:t>
      </w:r>
      <w:r w:rsidRPr="00F804A2">
        <w:rPr>
          <w:rFonts w:ascii="Arial Narrow" w:hAnsi="Arial Narrow"/>
          <w:sz w:val="24"/>
        </w:rPr>
        <w:t>.</w:t>
      </w:r>
    </w:p>
    <w:p w:rsidR="00C22F59" w:rsidRDefault="00C22F59" w:rsidP="00C22F59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8B7AE2">
        <w:rPr>
          <w:rFonts w:ascii="Arial Narrow" w:hAnsi="Arial Narrow"/>
          <w:sz w:val="24"/>
        </w:rPr>
        <w:t xml:space="preserve">Wynagrodzenie za 1h testów </w:t>
      </w:r>
      <w:r w:rsidRPr="00F804A2">
        <w:rPr>
          <w:rFonts w:ascii="Arial Narrow" w:hAnsi="Arial Narrow"/>
          <w:sz w:val="24"/>
        </w:rPr>
        <w:t xml:space="preserve">netto wynosi </w:t>
      </w:r>
      <w:r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>
        <w:rPr>
          <w:rFonts w:ascii="Arial Narrow" w:hAnsi="Arial Narrow"/>
          <w:sz w:val="24"/>
        </w:rPr>
        <w:t xml:space="preserve"> w wysokości 23% </w:t>
      </w:r>
      <w:r w:rsidRPr="00F804A2">
        <w:rPr>
          <w:rFonts w:ascii="Arial Narrow" w:hAnsi="Arial Narrow"/>
          <w:sz w:val="24"/>
        </w:rPr>
        <w:t xml:space="preserve"> w kwocie </w:t>
      </w:r>
      <w:r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</w:t>
      </w:r>
    </w:p>
    <w:p w:rsidR="00C22F59" w:rsidRPr="008B7AE2" w:rsidRDefault="00C22F59" w:rsidP="00C22F59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8B7AE2">
        <w:rPr>
          <w:rFonts w:ascii="Arial Narrow" w:hAnsi="Arial Narrow"/>
          <w:sz w:val="24"/>
        </w:rPr>
        <w:t xml:space="preserve">Wynagrodzenie łączne netto wynosi </w:t>
      </w:r>
      <w:r w:rsidRPr="008B7AE2">
        <w:rPr>
          <w:rFonts w:ascii="Arial Narrow" w:hAnsi="Arial Narrow"/>
          <w:b/>
          <w:sz w:val="24"/>
        </w:rPr>
        <w:t>…….. PLN</w:t>
      </w:r>
      <w:r w:rsidRPr="008B7AE2">
        <w:rPr>
          <w:rFonts w:ascii="Arial Narrow" w:hAnsi="Arial Narrow"/>
          <w:sz w:val="24"/>
        </w:rPr>
        <w:t xml:space="preserve"> plus podatek VAT w wysokości 23%  w kwocie </w:t>
      </w:r>
      <w:r w:rsidRPr="008B7AE2">
        <w:rPr>
          <w:rFonts w:ascii="Arial Narrow" w:hAnsi="Arial Narrow"/>
          <w:b/>
          <w:sz w:val="24"/>
        </w:rPr>
        <w:t>……… PLN</w:t>
      </w:r>
      <w:r w:rsidRPr="008B7AE2">
        <w:rPr>
          <w:rFonts w:ascii="Arial Narrow" w:hAnsi="Arial Narrow"/>
          <w:sz w:val="24"/>
        </w:rPr>
        <w:t xml:space="preserve">. Całkowita wartość zamówienia brutto (wraz z podatkiem VAT) wynosi: </w:t>
      </w:r>
      <w:r w:rsidRPr="008B7AE2">
        <w:rPr>
          <w:rFonts w:ascii="Arial Narrow" w:hAnsi="Arial Narrow"/>
          <w:b/>
          <w:sz w:val="24"/>
        </w:rPr>
        <w:t>……… PLN</w:t>
      </w:r>
      <w:r w:rsidRPr="008B7AE2">
        <w:rPr>
          <w:rFonts w:ascii="Arial Narrow" w:hAnsi="Arial Narrow"/>
          <w:sz w:val="24"/>
        </w:rPr>
        <w:t xml:space="preserve">  (słownie: ……… złotych).</w:t>
      </w:r>
    </w:p>
    <w:p w:rsidR="00C22F59" w:rsidRDefault="00C22F59" w:rsidP="00C22F59">
      <w:pPr>
        <w:numPr>
          <w:ilvl w:val="0"/>
          <w:numId w:val="18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>
        <w:rPr>
          <w:rFonts w:ascii="Arial Narrow" w:hAnsi="Arial Narrow"/>
          <w:sz w:val="24"/>
        </w:rPr>
        <w:t>, w tym odbioru i zwrotu urządzeń do Zamawiającego.</w:t>
      </w:r>
    </w:p>
    <w:p w:rsidR="00C22F59" w:rsidRPr="00F804A2" w:rsidRDefault="00C22F59" w:rsidP="00C22F59">
      <w:pPr>
        <w:spacing w:line="276" w:lineRule="auto"/>
        <w:ind w:left="360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C22F59" w:rsidRDefault="00C22F59" w:rsidP="00C22F59">
      <w:pPr>
        <w:pStyle w:val="Akapitzlist"/>
        <w:numPr>
          <w:ilvl w:val="0"/>
          <w:numId w:val="19"/>
        </w:numPr>
        <w:suppressAutoHyphens w:val="0"/>
        <w:spacing w:after="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Rozpoczęcie </w:t>
      </w:r>
      <w:r w:rsidRPr="007A6A09">
        <w:rPr>
          <w:rFonts w:ascii="Arial Narrow" w:hAnsi="Arial Narrow"/>
          <w:sz w:val="24"/>
        </w:rPr>
        <w:t xml:space="preserve">testów w ciągu 14 dni od daty zgłoszenia </w:t>
      </w:r>
      <w:r>
        <w:rPr>
          <w:rFonts w:ascii="Arial Narrow" w:hAnsi="Arial Narrow"/>
          <w:sz w:val="24"/>
        </w:rPr>
        <w:t xml:space="preserve">przez Zamawiającego </w:t>
      </w:r>
      <w:r w:rsidRPr="007A6A09">
        <w:rPr>
          <w:rFonts w:ascii="Arial Narrow" w:hAnsi="Arial Narrow"/>
          <w:sz w:val="24"/>
        </w:rPr>
        <w:t>gotowości urządzeń do odbioru,</w:t>
      </w:r>
      <w:r w:rsidRPr="007A6A09">
        <w:t xml:space="preserve"> </w:t>
      </w:r>
      <w:r>
        <w:rPr>
          <w:rFonts w:ascii="Arial Narrow" w:hAnsi="Arial Narrow"/>
          <w:sz w:val="24"/>
        </w:rPr>
        <w:t>przed każdym etapem.</w:t>
      </w:r>
    </w:p>
    <w:p w:rsidR="00C22F59" w:rsidRDefault="00C22F59" w:rsidP="00C22F59">
      <w:pPr>
        <w:pStyle w:val="Akapitzlist"/>
        <w:numPr>
          <w:ilvl w:val="0"/>
          <w:numId w:val="19"/>
        </w:numPr>
        <w:suppressAutoHyphens w:val="0"/>
        <w:spacing w:after="60"/>
        <w:jc w:val="both"/>
        <w:rPr>
          <w:rFonts w:ascii="Arial Narrow" w:hAnsi="Arial Narrow"/>
          <w:sz w:val="24"/>
        </w:rPr>
      </w:pPr>
      <w:r w:rsidRPr="007A6A09">
        <w:rPr>
          <w:rFonts w:ascii="Arial Narrow" w:hAnsi="Arial Narrow"/>
          <w:sz w:val="24"/>
        </w:rPr>
        <w:t>Terminy realizacj</w:t>
      </w:r>
      <w:r>
        <w:rPr>
          <w:rFonts w:ascii="Arial Narrow" w:hAnsi="Arial Narrow"/>
          <w:sz w:val="24"/>
        </w:rPr>
        <w:t>i:</w:t>
      </w:r>
    </w:p>
    <w:p w:rsidR="00C22F59" w:rsidRPr="007A6A09" w:rsidRDefault="00C22F59" w:rsidP="00C22F59">
      <w:pPr>
        <w:pStyle w:val="Akapitzlist"/>
        <w:numPr>
          <w:ilvl w:val="0"/>
          <w:numId w:val="35"/>
        </w:numPr>
        <w:suppressAutoHyphens w:val="0"/>
        <w:spacing w:after="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etap</w:t>
      </w:r>
      <w:r w:rsidRPr="007A6A09">
        <w:rPr>
          <w:rFonts w:ascii="Arial Narrow" w:hAnsi="Arial Narrow"/>
          <w:sz w:val="24"/>
        </w:rPr>
        <w:t xml:space="preserve"> I testów przewidywana jest na kwiecień – lipiec 2023 r.</w:t>
      </w:r>
    </w:p>
    <w:p w:rsidR="00C22F59" w:rsidRPr="007A6A09" w:rsidRDefault="00C22F59" w:rsidP="00C22F59">
      <w:pPr>
        <w:pStyle w:val="Akapitzlist"/>
        <w:numPr>
          <w:ilvl w:val="0"/>
          <w:numId w:val="35"/>
        </w:numPr>
        <w:suppressAutoHyphens w:val="0"/>
        <w:spacing w:after="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etap II testów przewidywana jest na </w:t>
      </w:r>
      <w:r w:rsidRPr="000E1D6C">
        <w:rPr>
          <w:rFonts w:ascii="Arial Narrow" w:hAnsi="Arial Narrow"/>
          <w:sz w:val="24"/>
        </w:rPr>
        <w:t>styczeń</w:t>
      </w:r>
      <w:r>
        <w:rPr>
          <w:rFonts w:ascii="Arial Narrow" w:hAnsi="Arial Narrow"/>
          <w:sz w:val="24"/>
        </w:rPr>
        <w:t xml:space="preserve"> </w:t>
      </w:r>
      <w:r w:rsidRPr="000E1D6C">
        <w:rPr>
          <w:rFonts w:ascii="Arial Narrow" w:hAnsi="Arial Narrow"/>
          <w:sz w:val="24"/>
        </w:rPr>
        <w:t>-</w:t>
      </w:r>
      <w:r>
        <w:rPr>
          <w:rFonts w:ascii="Arial Narrow" w:hAnsi="Arial Narrow"/>
          <w:sz w:val="24"/>
        </w:rPr>
        <w:t xml:space="preserve"> </w:t>
      </w:r>
      <w:r w:rsidRPr="000E1D6C">
        <w:rPr>
          <w:rFonts w:ascii="Arial Narrow" w:hAnsi="Arial Narrow"/>
          <w:sz w:val="24"/>
        </w:rPr>
        <w:t>luty 2024 r</w:t>
      </w:r>
      <w:r>
        <w:rPr>
          <w:rFonts w:ascii="Arial Narrow" w:hAnsi="Arial Narrow"/>
          <w:sz w:val="24"/>
        </w:rPr>
        <w:t>.</w:t>
      </w:r>
    </w:p>
    <w:p w:rsidR="00C22F59" w:rsidRDefault="00C22F59" w:rsidP="00C22F59">
      <w:pPr>
        <w:pStyle w:val="Akapitzlist"/>
        <w:numPr>
          <w:ilvl w:val="0"/>
          <w:numId w:val="19"/>
        </w:numPr>
        <w:suppressAutoHyphens w:val="0"/>
        <w:spacing w:after="6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Długość testów zostanie wskazana każdorazowo przed rozpoczęciem każdego z etapów (2 do 4 tygodni).</w:t>
      </w:r>
    </w:p>
    <w:p w:rsidR="00C22F59" w:rsidRPr="00A84EDB" w:rsidRDefault="00C22F59" w:rsidP="00C22F59">
      <w:pPr>
        <w:pStyle w:val="Akapitzlist"/>
        <w:numPr>
          <w:ilvl w:val="0"/>
          <w:numId w:val="19"/>
        </w:numPr>
        <w:suppressAutoHyphens w:val="0"/>
        <w:spacing w:after="60"/>
        <w:jc w:val="both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</w:t>
      </w:r>
      <w:r>
        <w:rPr>
          <w:rFonts w:ascii="Arial Narrow" w:hAnsi="Arial Narrow"/>
          <w:sz w:val="24"/>
        </w:rPr>
        <w:t xml:space="preserve"> po każdym etapie testów</w:t>
      </w:r>
      <w:r w:rsidRPr="00A84EDB">
        <w:rPr>
          <w:rFonts w:ascii="Arial Narrow" w:hAnsi="Arial Narrow"/>
          <w:sz w:val="24"/>
        </w:rPr>
        <w:t>.</w:t>
      </w:r>
    </w:p>
    <w:p w:rsidR="00C22F59" w:rsidRDefault="00C22F59" w:rsidP="00C22F59">
      <w:pPr>
        <w:numPr>
          <w:ilvl w:val="0"/>
          <w:numId w:val="19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Miejscem wykonania zamówienia jest </w:t>
      </w:r>
      <w:r>
        <w:rPr>
          <w:rFonts w:ascii="Arial Narrow" w:hAnsi="Arial Narrow"/>
          <w:sz w:val="24"/>
        </w:rPr>
        <w:t>terytorium Polski.</w:t>
      </w:r>
      <w:r w:rsidRPr="00F804A2">
        <w:rPr>
          <w:rFonts w:ascii="Arial Narrow" w:hAnsi="Arial Narrow"/>
          <w:sz w:val="24"/>
        </w:rPr>
        <w:t xml:space="preserve"> Dokładne miejsce zostanie </w:t>
      </w:r>
      <w:r>
        <w:rPr>
          <w:rFonts w:ascii="Arial Narrow" w:hAnsi="Arial Narrow"/>
          <w:sz w:val="24"/>
        </w:rPr>
        <w:t>ustalone</w:t>
      </w:r>
      <w:r w:rsidRPr="00F804A2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na późniejszym etapie</w:t>
      </w:r>
      <w:r w:rsidRPr="00F804A2">
        <w:rPr>
          <w:rFonts w:ascii="Arial Narrow" w:hAnsi="Arial Narrow"/>
          <w:sz w:val="24"/>
        </w:rPr>
        <w:t>.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Default="00C22F59" w:rsidP="00C22F59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dostarczy Wykonawcy urządzenia do testowania wraz z ankietami.</w:t>
      </w:r>
    </w:p>
    <w:p w:rsidR="00C22F59" w:rsidRPr="00F804A2" w:rsidRDefault="00C22F59" w:rsidP="00C22F59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</w:t>
      </w:r>
      <w:r w:rsidRPr="00F804A2">
        <w:rPr>
          <w:rFonts w:ascii="Arial Narrow" w:hAnsi="Arial Narrow"/>
          <w:sz w:val="24"/>
        </w:rPr>
        <w:t xml:space="preserve"> dostarczy niezbędną d</w:t>
      </w:r>
      <w:r>
        <w:rPr>
          <w:rFonts w:ascii="Arial Narrow" w:hAnsi="Arial Narrow"/>
          <w:sz w:val="24"/>
        </w:rPr>
        <w:t>okumentację (instrukcja obsługi urządzeń) oraz poinstruuje wykonawców jak mają przebiegać testy</w:t>
      </w:r>
      <w:r w:rsidRPr="00F804A2">
        <w:rPr>
          <w:rFonts w:ascii="Arial Narrow" w:hAnsi="Arial Narrow"/>
          <w:sz w:val="24"/>
        </w:rPr>
        <w:t>.</w:t>
      </w:r>
    </w:p>
    <w:p w:rsidR="00C22F59" w:rsidRDefault="00C22F59" w:rsidP="00C22F59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</w:t>
      </w:r>
      <w:r>
        <w:rPr>
          <w:rFonts w:ascii="Arial Narrow" w:hAnsi="Arial Narrow"/>
          <w:sz w:val="24"/>
        </w:rPr>
        <w:t>, po zakończeniu testów zwróci urządzenia wraz z wypełnionymi ankietami.</w:t>
      </w:r>
    </w:p>
    <w:p w:rsidR="00C22F59" w:rsidRDefault="00C22F59" w:rsidP="00C22F59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każdego z etapów testów wystawi prawidłowe</w:t>
      </w:r>
      <w:r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Pr="00F804A2">
        <w:rPr>
          <w:rFonts w:ascii="Arial Narrow" w:hAnsi="Arial Narrow"/>
          <w:sz w:val="24"/>
        </w:rPr>
        <w:t>.</w:t>
      </w:r>
    </w:p>
    <w:p w:rsidR="00C22F59" w:rsidRDefault="00C22F59" w:rsidP="00C22F59">
      <w:pPr>
        <w:numPr>
          <w:ilvl w:val="0"/>
          <w:numId w:val="13"/>
        </w:numPr>
        <w:spacing w:after="60" w:line="27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Wzór protokołu</w:t>
      </w:r>
      <w:r w:rsidRPr="000E1D6C">
        <w:rPr>
          <w:rFonts w:ascii="Arial Narrow" w:hAnsi="Arial Narrow"/>
          <w:sz w:val="24"/>
        </w:rPr>
        <w:t xml:space="preserve"> odbioru i zwrotu sprzętu wraz z ankietami</w:t>
      </w:r>
      <w:r>
        <w:rPr>
          <w:rFonts w:ascii="Arial Narrow" w:hAnsi="Arial Narrow"/>
          <w:sz w:val="24"/>
        </w:rPr>
        <w:t xml:space="preserve"> stanowi Załącznik nr 2 do niniejszej umowy.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Obowiązki Zamawiającego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Default="00C22F59" w:rsidP="00C22F59">
      <w:pPr>
        <w:pStyle w:val="Akapitzlist"/>
        <w:numPr>
          <w:ilvl w:val="0"/>
          <w:numId w:val="25"/>
        </w:numPr>
        <w:suppressAutoHyphens w:val="0"/>
        <w:spacing w:line="276" w:lineRule="auto"/>
        <w:ind w:left="426"/>
        <w:jc w:val="both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:rsidR="00C22F59" w:rsidRPr="00AB4BDB" w:rsidRDefault="00C22F59" w:rsidP="00C22F59">
      <w:pPr>
        <w:pStyle w:val="Akapitzlist"/>
        <w:numPr>
          <w:ilvl w:val="0"/>
          <w:numId w:val="25"/>
        </w:numPr>
        <w:suppressAutoHyphens w:val="0"/>
        <w:spacing w:line="276" w:lineRule="auto"/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§ </w:t>
      </w:r>
      <w:r>
        <w:rPr>
          <w:rFonts w:ascii="Arial Narrow" w:hAnsi="Arial Narrow"/>
          <w:b/>
          <w:sz w:val="24"/>
        </w:rPr>
        <w:t>6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numPr>
          <w:ilvl w:val="1"/>
          <w:numId w:val="20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</w:t>
      </w:r>
      <w:r>
        <w:rPr>
          <w:rFonts w:ascii="Arial Narrow" w:hAnsi="Arial Narrow"/>
          <w:sz w:val="24"/>
        </w:rPr>
        <w:t xml:space="preserve"> zostanie zapłacone w terminie </w:t>
      </w:r>
      <w:r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wskazane na fakturze.</w:t>
      </w:r>
    </w:p>
    <w:p w:rsidR="00C22F59" w:rsidRPr="00F804A2" w:rsidRDefault="00C22F59" w:rsidP="00C22F59">
      <w:pPr>
        <w:numPr>
          <w:ilvl w:val="1"/>
          <w:numId w:val="20"/>
        </w:numPr>
        <w:spacing w:after="6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§ </w:t>
      </w:r>
      <w:r>
        <w:rPr>
          <w:rFonts w:ascii="Arial Narrow" w:hAnsi="Arial Narrow"/>
          <w:b/>
          <w:sz w:val="24"/>
        </w:rPr>
        <w:t>7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>
        <w:rPr>
          <w:rFonts w:ascii="Arial Narrow" w:hAnsi="Arial Narrow"/>
          <w:b/>
          <w:sz w:val="24"/>
        </w:rPr>
        <w:t xml:space="preserve"> oraz odstąpienie od umowy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numPr>
          <w:ilvl w:val="0"/>
          <w:numId w:val="23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umowną w wysokości 0,2% </w:t>
      </w:r>
      <w:r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>wartości brutto</w:t>
      </w:r>
      <w:r>
        <w:rPr>
          <w:rFonts w:ascii="Arial Narrow" w:hAnsi="Arial Narrow"/>
          <w:sz w:val="24"/>
        </w:rPr>
        <w:t xml:space="preserve"> zamówienia</w:t>
      </w:r>
      <w:r w:rsidRPr="00F804A2">
        <w:rPr>
          <w:rFonts w:ascii="Arial Narrow" w:hAnsi="Arial Narrow"/>
          <w:sz w:val="24"/>
        </w:rPr>
        <w:t xml:space="preserve">, za każdy dzień </w:t>
      </w:r>
      <w:r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kary umownej nie może przekroczyć 25% całkowitej wartości zamówienia brutto</w:t>
      </w:r>
      <w:r>
        <w:rPr>
          <w:rFonts w:ascii="Arial Narrow" w:hAnsi="Arial Narrow"/>
          <w:sz w:val="24"/>
        </w:rPr>
        <w:t>,</w:t>
      </w:r>
      <w:r w:rsidRPr="003B6025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o której mowa w § 2 ust. </w:t>
      </w:r>
      <w:r>
        <w:rPr>
          <w:rFonts w:ascii="Arial Narrow" w:hAnsi="Arial Narrow"/>
          <w:sz w:val="24"/>
        </w:rPr>
        <w:t>3</w:t>
      </w:r>
      <w:r w:rsidRPr="00F804A2">
        <w:rPr>
          <w:rFonts w:ascii="Arial Narrow" w:hAnsi="Arial Narrow"/>
          <w:sz w:val="24"/>
        </w:rPr>
        <w:t xml:space="preserve"> umowy.</w:t>
      </w:r>
    </w:p>
    <w:p w:rsidR="00C22F59" w:rsidRDefault="00C22F59" w:rsidP="00C22F59">
      <w:pPr>
        <w:pStyle w:val="Akapitzlist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>
        <w:rPr>
          <w:rFonts w:ascii="Arial Narrow" w:hAnsi="Arial Narrow"/>
          <w:sz w:val="24"/>
        </w:rPr>
        <w:t>aniem umowy o więcej niż 14 dni i mimo pisemnego wezwania Zamawiającego nie następuje wykonywanie umowy.</w:t>
      </w:r>
    </w:p>
    <w:p w:rsidR="00C22F59" w:rsidRPr="00F804A2" w:rsidRDefault="00C22F59" w:rsidP="00C22F59">
      <w:pPr>
        <w:numPr>
          <w:ilvl w:val="0"/>
          <w:numId w:val="23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odstąpienia od umowy przez którąkolwiek ze Stron z przyczyn leżących po stronie Wykonawcy, Wykonawca zapłaci Zamawiającemu karę umowną w wysokości 25% całkowitej wartości zamówienia brutto, o której mowa w § 2 ust. </w:t>
      </w:r>
      <w:r>
        <w:rPr>
          <w:rFonts w:ascii="Arial Narrow" w:hAnsi="Arial Narrow"/>
          <w:sz w:val="24"/>
        </w:rPr>
        <w:t>3</w:t>
      </w:r>
      <w:r w:rsidRPr="00F804A2">
        <w:rPr>
          <w:rFonts w:ascii="Arial Narrow" w:hAnsi="Arial Narrow"/>
          <w:sz w:val="24"/>
        </w:rPr>
        <w:t xml:space="preserve"> umowy.</w:t>
      </w:r>
    </w:p>
    <w:p w:rsidR="00C22F59" w:rsidRPr="00F804A2" w:rsidRDefault="00C22F59" w:rsidP="00C22F59">
      <w:pPr>
        <w:numPr>
          <w:ilvl w:val="0"/>
          <w:numId w:val="23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:rsidR="00C22F59" w:rsidRPr="00F804A2" w:rsidRDefault="00C22F59" w:rsidP="00C22F59">
      <w:pPr>
        <w:numPr>
          <w:ilvl w:val="0"/>
          <w:numId w:val="23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 xml:space="preserve">§ </w:t>
      </w:r>
      <w:r>
        <w:rPr>
          <w:rFonts w:ascii="Arial Narrow" w:hAnsi="Arial Narrow"/>
          <w:b/>
          <w:sz w:val="24"/>
        </w:rPr>
        <w:t>8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numPr>
          <w:ilvl w:val="0"/>
          <w:numId w:val="21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:rsidR="00C22F59" w:rsidRPr="00F804A2" w:rsidRDefault="00C22F59" w:rsidP="00C22F59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72EB1">
        <w:rPr>
          <w:rFonts w:ascii="Arial Narrow" w:hAnsi="Arial Narrow"/>
          <w:b/>
          <w:bCs/>
          <w:sz w:val="24"/>
          <w:highlight w:val="yellow"/>
        </w:rPr>
        <w:t>…………………….. – tel. ……………..</w:t>
      </w:r>
    </w:p>
    <w:p w:rsidR="00C22F59" w:rsidRPr="00F804A2" w:rsidRDefault="00C22F59" w:rsidP="00C22F59">
      <w:pPr>
        <w:numPr>
          <w:ilvl w:val="0"/>
          <w:numId w:val="21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:rsidR="00C22F59" w:rsidRPr="00146C10" w:rsidRDefault="00C22F59" w:rsidP="00C22F59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Arial Narrow" w:hAnsi="Arial Narrow"/>
          <w:b/>
          <w:bCs/>
          <w:sz w:val="24"/>
        </w:rPr>
      </w:pPr>
      <w:r w:rsidRPr="00146C10">
        <w:rPr>
          <w:rFonts w:ascii="Arial Narrow" w:hAnsi="Arial Narrow"/>
          <w:b/>
          <w:bCs/>
          <w:sz w:val="24"/>
          <w:highlight w:val="yellow"/>
        </w:rPr>
        <w:t>…………………….. – tel. ……………..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10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:rsidR="00C22F59" w:rsidRPr="00F804A2" w:rsidRDefault="00C22F59" w:rsidP="00C22F59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:rsidR="00C22F59" w:rsidRPr="00F804A2" w:rsidRDefault="00C22F59" w:rsidP="00C22F59">
      <w:pPr>
        <w:numPr>
          <w:ilvl w:val="0"/>
          <w:numId w:val="22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:rsidR="00C22F59" w:rsidRPr="00F804A2" w:rsidRDefault="00C22F59" w:rsidP="00C22F59">
      <w:pPr>
        <w:numPr>
          <w:ilvl w:val="0"/>
          <w:numId w:val="22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:rsidR="00C22F59" w:rsidRPr="00F804A2" w:rsidRDefault="00C22F59" w:rsidP="00C22F59">
      <w:pPr>
        <w:numPr>
          <w:ilvl w:val="0"/>
          <w:numId w:val="22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Ewentualne sprawy sporne wynikające z realizacji niniejszej umowy strony poddają pod rozstrzygnięcie przez właściwy rzeczowo sąd powszechny w Białymstoku.</w:t>
      </w:r>
    </w:p>
    <w:p w:rsidR="00C22F59" w:rsidRPr="00F804A2" w:rsidRDefault="00C22F59" w:rsidP="00C22F59">
      <w:pPr>
        <w:numPr>
          <w:ilvl w:val="0"/>
          <w:numId w:val="22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:rsidR="00C22F59" w:rsidRPr="00F804A2" w:rsidRDefault="00C22F59" w:rsidP="00C22F59">
      <w:pPr>
        <w:numPr>
          <w:ilvl w:val="0"/>
          <w:numId w:val="22"/>
        </w:numPr>
        <w:spacing w:after="60" w:line="276" w:lineRule="auto"/>
        <w:jc w:val="both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:rsidR="00C22F59" w:rsidRDefault="00C22F59" w:rsidP="00C22F59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2 </w:t>
      </w:r>
      <w:r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Pr="00F804A2">
        <w:rPr>
          <w:rFonts w:ascii="Arial Narrow" w:hAnsi="Arial Narrow"/>
          <w:sz w:val="24"/>
        </w:rPr>
        <w:t>.</w:t>
      </w: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spacing w:after="0" w:line="276" w:lineRule="auto"/>
        <w:rPr>
          <w:rFonts w:ascii="Arial Narrow" w:hAnsi="Arial Narrow"/>
          <w:sz w:val="24"/>
        </w:rPr>
      </w:pPr>
    </w:p>
    <w:p w:rsidR="00C22F59" w:rsidRPr="00F804A2" w:rsidRDefault="00C22F59" w:rsidP="00C22F59">
      <w:pPr>
        <w:tabs>
          <w:tab w:val="left" w:pos="993"/>
          <w:tab w:val="left" w:pos="6663"/>
        </w:tabs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  <w:t>WYKONAWCA</w:t>
      </w:r>
      <w:r w:rsidRPr="00F804A2">
        <w:rPr>
          <w:rFonts w:ascii="Arial Narrow" w:hAnsi="Arial Narrow"/>
          <w:sz w:val="24"/>
        </w:rPr>
        <w:tab/>
        <w:t>ZAMAWIAJĄCY</w:t>
      </w:r>
    </w:p>
    <w:p w:rsidR="00C22F59" w:rsidRPr="00F804A2" w:rsidRDefault="00C22F59" w:rsidP="00C22F59">
      <w:pPr>
        <w:tabs>
          <w:tab w:val="left" w:pos="993"/>
          <w:tab w:val="left" w:pos="6663"/>
        </w:tabs>
        <w:spacing w:line="276" w:lineRule="auto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:rsidR="00C22F59" w:rsidRDefault="00C22F59" w:rsidP="00C22F59">
      <w:pPr>
        <w:spacing w:line="276" w:lineRule="auto"/>
        <w:rPr>
          <w:rFonts w:ascii="Arial Narrow" w:hAnsi="Arial Narrow"/>
          <w:sz w:val="24"/>
        </w:rPr>
      </w:pPr>
    </w:p>
    <w:p w:rsidR="00C22F59" w:rsidRDefault="00C22F59" w:rsidP="00C22F59">
      <w:pPr>
        <w:spacing w:line="276" w:lineRule="auto"/>
        <w:rPr>
          <w:rFonts w:ascii="Arial Narrow" w:hAnsi="Arial Narrow"/>
          <w:sz w:val="24"/>
        </w:rPr>
      </w:pPr>
    </w:p>
    <w:p w:rsidR="00840309" w:rsidRDefault="00840309" w:rsidP="00840309">
      <w:pPr>
        <w:spacing w:line="276" w:lineRule="auto"/>
        <w:rPr>
          <w:rFonts w:ascii="Arial Narrow" w:hAnsi="Arial Narrow"/>
          <w:sz w:val="24"/>
        </w:rPr>
      </w:pPr>
    </w:p>
    <w:p w:rsidR="00840309" w:rsidRDefault="00840309" w:rsidP="00840309">
      <w:pPr>
        <w:spacing w:line="276" w:lineRule="auto"/>
        <w:rPr>
          <w:rFonts w:ascii="Arial Narrow" w:hAnsi="Arial Narrow"/>
          <w:sz w:val="24"/>
        </w:rPr>
      </w:pPr>
    </w:p>
    <w:p w:rsidR="00840309" w:rsidRPr="00702EDE" w:rsidRDefault="00840309" w:rsidP="00840309">
      <w:pPr>
        <w:spacing w:after="0"/>
        <w:ind w:left="6372" w:firstLine="708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>
        <w:rPr>
          <w:rFonts w:ascii="Arial Narrow" w:hAnsi="Arial Narrow"/>
          <w:szCs w:val="20"/>
        </w:rPr>
        <w:lastRenderedPageBreak/>
        <w:t>Załącznik nr 2</w:t>
      </w:r>
      <w:r w:rsidRPr="00241F1D">
        <w:rPr>
          <w:rFonts w:ascii="Arial Narrow" w:hAnsi="Arial Narrow"/>
          <w:szCs w:val="20"/>
        </w:rPr>
        <w:t xml:space="preserve"> do umowy </w:t>
      </w:r>
    </w:p>
    <w:p w:rsidR="00840309" w:rsidRDefault="00840309" w:rsidP="00840309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  <w:u w:val="single"/>
        </w:rPr>
        <w:t>Protokół odbioru i zwrotu sprzętu wraz z ankietami</w:t>
      </w:r>
    </w:p>
    <w:p w:rsidR="00840309" w:rsidRPr="00241F1D" w:rsidRDefault="00840309" w:rsidP="00840309">
      <w:pPr>
        <w:jc w:val="center"/>
        <w:rPr>
          <w:rFonts w:ascii="Arial Narrow" w:hAnsi="Arial Narrow"/>
          <w:b/>
          <w:szCs w:val="20"/>
          <w:u w:val="single"/>
        </w:rPr>
      </w:pPr>
    </w:p>
    <w:p w:rsidR="00840309" w:rsidRDefault="00840309" w:rsidP="00840309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:rsidR="00840309" w:rsidRPr="00241F1D" w:rsidRDefault="00840309" w:rsidP="00840309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840309" w:rsidRPr="00241F1D" w:rsidTr="00004DE8">
        <w:tc>
          <w:tcPr>
            <w:tcW w:w="1668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:rsidR="00840309" w:rsidRPr="00241F1D" w:rsidRDefault="00840309" w:rsidP="00840309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840309" w:rsidRPr="00241F1D" w:rsidTr="00004DE8">
        <w:tc>
          <w:tcPr>
            <w:tcW w:w="1668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Wykonawca</w:t>
            </w:r>
            <w:r w:rsidRPr="00241F1D">
              <w:rPr>
                <w:rFonts w:ascii="Arial Narrow" w:hAnsi="Arial Narrow"/>
                <w:b/>
                <w:szCs w:val="20"/>
              </w:rPr>
              <w:t>:</w:t>
            </w:r>
          </w:p>
        </w:tc>
        <w:tc>
          <w:tcPr>
            <w:tcW w:w="7544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840309" w:rsidRDefault="00840309" w:rsidP="00840309">
      <w:pPr>
        <w:spacing w:after="0"/>
        <w:rPr>
          <w:rFonts w:ascii="Arial Narrow" w:hAnsi="Arial Narrow"/>
          <w:szCs w:val="20"/>
        </w:rPr>
      </w:pPr>
    </w:p>
    <w:p w:rsidR="00840309" w:rsidRPr="00241F1D" w:rsidRDefault="00840309" w:rsidP="00840309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W dniu/dniach* ………………………………… przedstawiciele </w:t>
      </w:r>
      <w:r>
        <w:rPr>
          <w:rFonts w:ascii="Arial Narrow" w:hAnsi="Arial Narrow"/>
          <w:szCs w:val="20"/>
        </w:rPr>
        <w:t>Wykonawcy</w:t>
      </w:r>
      <w:r w:rsidRPr="00241F1D">
        <w:rPr>
          <w:rFonts w:ascii="Arial Narrow" w:hAnsi="Arial Narrow"/>
          <w:szCs w:val="20"/>
        </w:rPr>
        <w:t>:</w:t>
      </w:r>
    </w:p>
    <w:p w:rsidR="00840309" w:rsidRPr="00241F1D" w:rsidRDefault="00840309" w:rsidP="00840309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:rsidR="00840309" w:rsidRPr="00241F1D" w:rsidRDefault="00840309" w:rsidP="00840309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:rsidR="00840309" w:rsidRDefault="00840309" w:rsidP="00840309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Odebrali</w:t>
      </w:r>
      <w:r w:rsidRPr="00241F1D">
        <w:rPr>
          <w:rFonts w:ascii="Arial Narrow" w:hAnsi="Arial Narrow"/>
          <w:szCs w:val="20"/>
        </w:rPr>
        <w:t xml:space="preserve"> Urządzenia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126"/>
        <w:gridCol w:w="1080"/>
        <w:gridCol w:w="2183"/>
      </w:tblGrid>
      <w:tr w:rsidR="00840309" w:rsidRPr="00241F1D" w:rsidTr="00004DE8">
        <w:tc>
          <w:tcPr>
            <w:tcW w:w="127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0309" w:rsidRPr="0036177C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36177C">
              <w:rPr>
                <w:rFonts w:ascii="Arial Narrow" w:hAnsi="Arial Narrow"/>
                <w:szCs w:val="20"/>
              </w:rPr>
              <w:t>Nr fabryczny</w:t>
            </w: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Data odbioru</w:t>
            </w:r>
          </w:p>
        </w:tc>
        <w:tc>
          <w:tcPr>
            <w:tcW w:w="212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Podpis</w:t>
            </w:r>
          </w:p>
        </w:tc>
        <w:tc>
          <w:tcPr>
            <w:tcW w:w="1080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Data zwrotu</w:t>
            </w:r>
          </w:p>
        </w:tc>
        <w:tc>
          <w:tcPr>
            <w:tcW w:w="2183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Podpis</w:t>
            </w:r>
          </w:p>
        </w:tc>
      </w:tr>
      <w:tr w:rsidR="00840309" w:rsidRPr="00241F1D" w:rsidTr="00004DE8">
        <w:tc>
          <w:tcPr>
            <w:tcW w:w="127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</w:t>
            </w:r>
            <w:r>
              <w:rPr>
                <w:rFonts w:ascii="Arial Narrow" w:hAnsi="Arial Narrow"/>
                <w:b/>
                <w:szCs w:val="20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840309" w:rsidRPr="00241F1D" w:rsidTr="00004DE8">
        <w:tc>
          <w:tcPr>
            <w:tcW w:w="127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</w:t>
            </w:r>
            <w:r>
              <w:rPr>
                <w:rFonts w:ascii="Arial Narrow" w:hAnsi="Arial Narrow"/>
                <w:b/>
                <w:szCs w:val="20"/>
              </w:rPr>
              <w:t xml:space="preserve"> 2</w:t>
            </w:r>
            <w:r w:rsidRPr="00241F1D">
              <w:rPr>
                <w:rFonts w:ascii="Arial Narrow" w:hAnsi="Arial Narrow"/>
                <w:b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840309" w:rsidRPr="00241F1D" w:rsidTr="00004DE8">
        <w:tc>
          <w:tcPr>
            <w:tcW w:w="127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</w:t>
            </w:r>
            <w:r>
              <w:rPr>
                <w:rFonts w:ascii="Arial Narrow" w:hAnsi="Arial Narrow"/>
                <w:b/>
                <w:szCs w:val="20"/>
              </w:rPr>
              <w:t xml:space="preserve"> 3</w:t>
            </w:r>
            <w:r w:rsidRPr="00241F1D">
              <w:rPr>
                <w:rFonts w:ascii="Arial Narrow" w:hAnsi="Arial Narrow"/>
                <w:b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840309" w:rsidRPr="00241F1D" w:rsidTr="00004DE8">
        <w:tc>
          <w:tcPr>
            <w:tcW w:w="127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</w:t>
            </w:r>
            <w:r>
              <w:rPr>
                <w:rFonts w:ascii="Arial Narrow" w:hAnsi="Arial Narrow"/>
                <w:b/>
                <w:szCs w:val="20"/>
              </w:rPr>
              <w:t xml:space="preserve"> 4</w:t>
            </w:r>
            <w:r w:rsidRPr="00241F1D">
              <w:rPr>
                <w:rFonts w:ascii="Arial Narrow" w:hAnsi="Arial Narrow"/>
                <w:b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183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840309" w:rsidRDefault="00840309" w:rsidP="00840309">
      <w:pPr>
        <w:rPr>
          <w:rFonts w:ascii="Arial Narrow" w:hAnsi="Arial Narrow"/>
          <w:szCs w:val="20"/>
        </w:rPr>
      </w:pPr>
    </w:p>
    <w:p w:rsidR="00840309" w:rsidRPr="00241F1D" w:rsidRDefault="00840309" w:rsidP="00840309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840309" w:rsidRPr="00241F1D" w:rsidTr="00004DE8">
        <w:tc>
          <w:tcPr>
            <w:tcW w:w="675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6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 xml:space="preserve">Sprawdzenie kompletności </w:t>
            </w:r>
            <w:r>
              <w:rPr>
                <w:rFonts w:ascii="Arial Narrow" w:hAnsi="Arial Narrow"/>
                <w:szCs w:val="20"/>
              </w:rPr>
              <w:t>sprzętu</w:t>
            </w:r>
          </w:p>
        </w:tc>
        <w:tc>
          <w:tcPr>
            <w:tcW w:w="1417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840309" w:rsidRPr="00241F1D" w:rsidTr="00004DE8">
        <w:tc>
          <w:tcPr>
            <w:tcW w:w="675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61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Sprawdzenie kompletności ankiet</w:t>
            </w:r>
          </w:p>
        </w:tc>
        <w:tc>
          <w:tcPr>
            <w:tcW w:w="1417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840309" w:rsidRPr="00241F1D" w:rsidTr="00004DE8">
        <w:tc>
          <w:tcPr>
            <w:tcW w:w="675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61" w:type="dxa"/>
            <w:shd w:val="clear" w:color="auto" w:fill="auto"/>
          </w:tcPr>
          <w:p w:rsidR="00840309" w:rsidRPr="00241F1D" w:rsidRDefault="00840309" w:rsidP="00004DE8">
            <w:pPr>
              <w:pStyle w:val="Akapitzlist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:rsidR="00840309" w:rsidRPr="00241F1D" w:rsidRDefault="00840309" w:rsidP="00004DE8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:rsidR="00840309" w:rsidRPr="00241F1D" w:rsidRDefault="00840309" w:rsidP="00840309">
      <w:pPr>
        <w:rPr>
          <w:rFonts w:ascii="Arial Narrow" w:hAnsi="Arial Narrow"/>
          <w:szCs w:val="20"/>
        </w:rPr>
      </w:pPr>
    </w:p>
    <w:p w:rsidR="00840309" w:rsidRPr="00241F1D" w:rsidRDefault="00840309" w:rsidP="00840309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5"/>
        <w:gridCol w:w="3933"/>
      </w:tblGrid>
      <w:tr w:rsidR="00840309" w:rsidRPr="00241F1D" w:rsidTr="00004DE8">
        <w:tc>
          <w:tcPr>
            <w:tcW w:w="5848" w:type="dxa"/>
            <w:shd w:val="clear" w:color="auto" w:fill="auto"/>
          </w:tcPr>
          <w:p w:rsidR="00840309" w:rsidRPr="00241F1D" w:rsidRDefault="00840309" w:rsidP="00004DE8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:rsidR="00840309" w:rsidRDefault="00840309" w:rsidP="00004DE8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:rsidR="00840309" w:rsidRPr="00241F1D" w:rsidRDefault="00840309" w:rsidP="00004DE8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 xml:space="preserve">data i podpis osoby odpowiedzialnej </w:t>
            </w:r>
            <w:r>
              <w:rPr>
                <w:rFonts w:ascii="Arial Narrow" w:hAnsi="Arial Narrow"/>
                <w:sz w:val="20"/>
                <w:szCs w:val="20"/>
              </w:rPr>
              <w:t>za przekazanie sprzętu</w:t>
            </w:r>
          </w:p>
        </w:tc>
        <w:tc>
          <w:tcPr>
            <w:tcW w:w="3933" w:type="dxa"/>
            <w:shd w:val="clear" w:color="auto" w:fill="auto"/>
          </w:tcPr>
          <w:p w:rsidR="00840309" w:rsidRDefault="00840309" w:rsidP="00004DE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840309" w:rsidRPr="00241F1D" w:rsidRDefault="00840309" w:rsidP="00004DE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840309" w:rsidRPr="00241F1D" w:rsidRDefault="00840309" w:rsidP="001126BE">
            <w:pPr>
              <w:pStyle w:val="Bezodstpw"/>
              <w:numPr>
                <w:ilvl w:val="0"/>
                <w:numId w:val="24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:rsidR="00840309" w:rsidRPr="00241F1D" w:rsidRDefault="00840309" w:rsidP="00004DE8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:rsidR="00840309" w:rsidRPr="00241F1D" w:rsidRDefault="00840309" w:rsidP="001126BE">
            <w:pPr>
              <w:pStyle w:val="Bezodstpw"/>
              <w:numPr>
                <w:ilvl w:val="0"/>
                <w:numId w:val="24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840309" w:rsidRPr="00241F1D" w:rsidTr="00004DE8">
        <w:tc>
          <w:tcPr>
            <w:tcW w:w="5848" w:type="dxa"/>
            <w:shd w:val="clear" w:color="auto" w:fill="auto"/>
          </w:tcPr>
          <w:p w:rsidR="00840309" w:rsidRPr="00241F1D" w:rsidRDefault="00840309" w:rsidP="00004DE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840309" w:rsidRPr="00241F1D" w:rsidRDefault="00840309" w:rsidP="00004DE8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0309" w:rsidRPr="00241F1D" w:rsidTr="00004DE8">
        <w:tc>
          <w:tcPr>
            <w:tcW w:w="5848" w:type="dxa"/>
            <w:shd w:val="clear" w:color="auto" w:fill="auto"/>
          </w:tcPr>
          <w:p w:rsidR="00840309" w:rsidRPr="00241F1D" w:rsidRDefault="00840309" w:rsidP="00004DE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840309" w:rsidRPr="00241F1D" w:rsidRDefault="00840309" w:rsidP="00004DE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:rsidR="00840309" w:rsidRPr="00241F1D" w:rsidRDefault="00840309" w:rsidP="00004DE8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40309" w:rsidRDefault="00840309" w:rsidP="00840309">
      <w:pPr>
        <w:spacing w:line="276" w:lineRule="auto"/>
        <w:rPr>
          <w:rFonts w:ascii="Arial Narrow" w:hAnsi="Arial Narrow"/>
          <w:sz w:val="24"/>
        </w:rPr>
      </w:pPr>
    </w:p>
    <w:p w:rsidR="00840309" w:rsidRPr="00BF15A3" w:rsidRDefault="00840309" w:rsidP="00840309">
      <w:pPr>
        <w:spacing w:line="276" w:lineRule="auto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sz w:val="24"/>
        </w:rPr>
        <w:br w:type="page"/>
      </w:r>
      <w:r w:rsidRPr="00BF15A3">
        <w:rPr>
          <w:rFonts w:ascii="Arial Narrow" w:hAnsi="Arial Narrow"/>
          <w:b/>
          <w:iCs/>
          <w:sz w:val="24"/>
        </w:rPr>
        <w:lastRenderedPageBreak/>
        <w:t xml:space="preserve">Postępowanie nr: </w:t>
      </w:r>
      <w:r w:rsidRPr="0036177C">
        <w:rPr>
          <w:rFonts w:ascii="Arial Narrow" w:hAnsi="Arial Narrow"/>
          <w:b/>
          <w:iCs/>
          <w:sz w:val="24"/>
        </w:rPr>
        <w:t>PR-BRPM.0881.ZO.2020.MŁ.</w:t>
      </w:r>
      <w:r w:rsidR="00C13D87">
        <w:rPr>
          <w:rFonts w:ascii="Arial Narrow" w:hAnsi="Arial Narrow"/>
          <w:b/>
          <w:iCs/>
          <w:sz w:val="24"/>
        </w:rPr>
        <w:t>58</w:t>
      </w:r>
    </w:p>
    <w:p w:rsidR="00840309" w:rsidRPr="00BF15A3" w:rsidRDefault="00840309" w:rsidP="00840309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:rsidR="00840309" w:rsidRPr="00BF15A3" w:rsidRDefault="00840309" w:rsidP="00840309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:rsidR="00840309" w:rsidRPr="00BF15A3" w:rsidRDefault="00840309" w:rsidP="00840309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:rsidR="00840309" w:rsidRPr="00BF15A3" w:rsidRDefault="00840309" w:rsidP="00840309">
      <w:pPr>
        <w:spacing w:after="0"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:rsidR="00840309" w:rsidRPr="00BF15A3" w:rsidRDefault="00840309" w:rsidP="00840309">
      <w:pPr>
        <w:spacing w:after="0"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:rsidR="00840309" w:rsidRPr="00BF15A3" w:rsidRDefault="00840309" w:rsidP="001126BE">
      <w:pPr>
        <w:numPr>
          <w:ilvl w:val="1"/>
          <w:numId w:val="26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:rsidR="00840309" w:rsidRPr="00BF15A3" w:rsidRDefault="00840309" w:rsidP="001126BE">
      <w:pPr>
        <w:numPr>
          <w:ilvl w:val="1"/>
          <w:numId w:val="26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:rsidR="00840309" w:rsidRPr="00BF15A3" w:rsidRDefault="00840309" w:rsidP="001126BE">
      <w:pPr>
        <w:numPr>
          <w:ilvl w:val="1"/>
          <w:numId w:val="27"/>
        </w:numPr>
        <w:spacing w:after="0" w:line="276" w:lineRule="auto"/>
        <w:jc w:val="both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:rsidR="00840309" w:rsidRPr="00BF15A3" w:rsidRDefault="00840309" w:rsidP="001126BE">
      <w:pPr>
        <w:numPr>
          <w:ilvl w:val="1"/>
          <w:numId w:val="27"/>
        </w:numPr>
        <w:spacing w:after="0" w:line="276" w:lineRule="auto"/>
        <w:jc w:val="both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:rsidR="00840309" w:rsidRPr="00BF15A3" w:rsidRDefault="00840309" w:rsidP="001126BE">
      <w:pPr>
        <w:numPr>
          <w:ilvl w:val="1"/>
          <w:numId w:val="27"/>
        </w:numPr>
        <w:spacing w:after="0" w:line="276" w:lineRule="auto"/>
        <w:jc w:val="both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:rsidR="00840309" w:rsidRPr="00BF15A3" w:rsidRDefault="00840309" w:rsidP="001126BE">
      <w:pPr>
        <w:numPr>
          <w:ilvl w:val="1"/>
          <w:numId w:val="27"/>
        </w:numPr>
        <w:spacing w:after="0" w:line="276" w:lineRule="auto"/>
        <w:jc w:val="both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:rsidR="00840309" w:rsidRPr="00BF15A3" w:rsidRDefault="00840309" w:rsidP="001126BE">
      <w:pPr>
        <w:numPr>
          <w:ilvl w:val="1"/>
          <w:numId w:val="27"/>
        </w:numPr>
        <w:spacing w:after="0" w:line="276" w:lineRule="auto"/>
        <w:jc w:val="both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:rsidR="00840309" w:rsidRPr="00BF15A3" w:rsidRDefault="00840309" w:rsidP="001126BE">
      <w:pPr>
        <w:numPr>
          <w:ilvl w:val="1"/>
          <w:numId w:val="27"/>
        </w:numPr>
        <w:spacing w:after="0" w:line="276" w:lineRule="auto"/>
        <w:jc w:val="both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840309" w:rsidRPr="00BF15A3" w:rsidRDefault="00840309" w:rsidP="00840309">
      <w:pPr>
        <w:spacing w:after="0"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:rsidR="00840309" w:rsidRPr="00BF15A3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:rsidR="00840309" w:rsidRPr="002C5329" w:rsidRDefault="00840309" w:rsidP="001126BE">
      <w:pPr>
        <w:numPr>
          <w:ilvl w:val="0"/>
          <w:numId w:val="27"/>
        </w:numPr>
        <w:spacing w:after="0" w:line="276" w:lineRule="auto"/>
        <w:jc w:val="both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:rsidR="00840309" w:rsidRDefault="00C13D87" w:rsidP="00C13D87">
      <w:pPr>
        <w:pStyle w:val="NormalnyWeb"/>
        <w:spacing w:line="276" w:lineRule="auto"/>
        <w:jc w:val="both"/>
        <w:rPr>
          <w:rFonts w:ascii="Arial Narrow" w:hAnsi="Arial Narrow"/>
          <w:b/>
          <w:bCs/>
          <w:color w:val="002060"/>
          <w:u w:val="single"/>
        </w:rPr>
      </w:pPr>
      <w:bookmarkStart w:id="0" w:name="_GoBack"/>
      <w:bookmarkEnd w:id="0"/>
      <w:r>
        <w:rPr>
          <w:rFonts w:ascii="Arial Narrow" w:hAnsi="Arial Narrow"/>
          <w:b/>
          <w:bCs/>
          <w:color w:val="002060"/>
          <w:u w:val="single"/>
        </w:rPr>
        <w:t xml:space="preserve"> </w:t>
      </w:r>
    </w:p>
    <w:p w:rsidR="00840309" w:rsidRPr="00C56DF9" w:rsidRDefault="00840309" w:rsidP="00840309">
      <w:pPr>
        <w:pStyle w:val="NormalnyWeb"/>
        <w:spacing w:line="276" w:lineRule="auto"/>
        <w:jc w:val="both"/>
        <w:rPr>
          <w:rFonts w:ascii="Arial Narrow" w:hAnsi="Arial Narrow" w:cs="Arial"/>
          <w:sz w:val="14"/>
          <w:szCs w:val="16"/>
        </w:rPr>
      </w:pPr>
    </w:p>
    <w:sectPr w:rsidR="00840309" w:rsidRPr="00C56DF9" w:rsidSect="00840309">
      <w:headerReference w:type="default" r:id="rId9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C46" w:rsidRDefault="00F85C46" w:rsidP="007A39FC">
      <w:pPr>
        <w:spacing w:after="0" w:line="240" w:lineRule="auto"/>
      </w:pPr>
      <w:r>
        <w:separator/>
      </w:r>
    </w:p>
  </w:endnote>
  <w:endnote w:type="continuationSeparator" w:id="0">
    <w:p w:rsidR="00F85C46" w:rsidRDefault="00F85C4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C46" w:rsidRDefault="00F85C46" w:rsidP="007A39FC">
      <w:pPr>
        <w:spacing w:after="0" w:line="240" w:lineRule="auto"/>
      </w:pPr>
      <w:r>
        <w:separator/>
      </w:r>
    </w:p>
  </w:footnote>
  <w:footnote w:type="continuationSeparator" w:id="0">
    <w:p w:rsidR="00F85C46" w:rsidRDefault="00F85C4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180" w:rsidRDefault="00743180" w:rsidP="00C56DF9">
    <w:pPr>
      <w:pStyle w:val="Nagwek"/>
      <w:ind w:left="142"/>
      <w:jc w:val="both"/>
    </w:pPr>
  </w:p>
  <w:tbl>
    <w:tblPr>
      <w:tblW w:w="10348" w:type="dxa"/>
      <w:tblInd w:w="-714" w:type="dxa"/>
      <w:tblLook w:val="00A0" w:firstRow="1" w:lastRow="0" w:firstColumn="1" w:lastColumn="0" w:noHBand="0" w:noVBand="0"/>
    </w:tblPr>
    <w:tblGrid>
      <w:gridCol w:w="5245"/>
      <w:gridCol w:w="5103"/>
    </w:tblGrid>
    <w:tr w:rsidR="00743180" w:rsidTr="004466C2">
      <w:tc>
        <w:tcPr>
          <w:tcW w:w="5245" w:type="dxa"/>
        </w:tcPr>
        <w:p w:rsidR="00743180" w:rsidRDefault="00840309" w:rsidP="00C56DF9">
          <w:pPr>
            <w:pStyle w:val="Nagwek"/>
            <w:ind w:left="578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838325" cy="1095375"/>
                <wp:effectExtent l="0" t="0" r="0" b="0"/>
                <wp:docPr id="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743180" w:rsidRDefault="00840309" w:rsidP="004466C2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62050" cy="1162050"/>
                <wp:effectExtent l="0" t="0" r="0" b="0"/>
                <wp:docPr id="1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3180" w:rsidRDefault="00743180" w:rsidP="00921B2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5234E1"/>
    <w:multiLevelType w:val="hybridMultilevel"/>
    <w:tmpl w:val="90523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45B4E"/>
    <w:multiLevelType w:val="hybridMultilevel"/>
    <w:tmpl w:val="07B27F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66C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E25"/>
    <w:multiLevelType w:val="hybridMultilevel"/>
    <w:tmpl w:val="E90E6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65D"/>
    <w:multiLevelType w:val="hybridMultilevel"/>
    <w:tmpl w:val="97AC2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521BC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47B"/>
    <w:multiLevelType w:val="hybridMultilevel"/>
    <w:tmpl w:val="7B70F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41360061"/>
    <w:multiLevelType w:val="multilevel"/>
    <w:tmpl w:val="4CF6D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592E04"/>
    <w:multiLevelType w:val="hybridMultilevel"/>
    <w:tmpl w:val="F5D22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436A36"/>
    <w:multiLevelType w:val="hybridMultilevel"/>
    <w:tmpl w:val="D3AAA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"/>
  </w:num>
  <w:num w:numId="3">
    <w:abstractNumId w:val="25"/>
  </w:num>
  <w:num w:numId="4">
    <w:abstractNumId w:val="17"/>
  </w:num>
  <w:num w:numId="5">
    <w:abstractNumId w:val="28"/>
  </w:num>
  <w:num w:numId="6">
    <w:abstractNumId w:val="34"/>
  </w:num>
  <w:num w:numId="7">
    <w:abstractNumId w:val="14"/>
  </w:num>
  <w:num w:numId="8">
    <w:abstractNumId w:val="5"/>
  </w:num>
  <w:num w:numId="9">
    <w:abstractNumId w:val="2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3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2"/>
  </w:num>
  <w:num w:numId="26">
    <w:abstractNumId w:val="3"/>
  </w:num>
  <w:num w:numId="27">
    <w:abstractNumId w:val="9"/>
  </w:num>
  <w:num w:numId="28">
    <w:abstractNumId w:val="15"/>
  </w:num>
  <w:num w:numId="29">
    <w:abstractNumId w:val="31"/>
  </w:num>
  <w:num w:numId="30">
    <w:abstractNumId w:val="32"/>
  </w:num>
  <w:num w:numId="31">
    <w:abstractNumId w:val="19"/>
  </w:num>
  <w:num w:numId="32">
    <w:abstractNumId w:val="7"/>
  </w:num>
  <w:num w:numId="33">
    <w:abstractNumId w:val="11"/>
  </w:num>
  <w:num w:numId="34">
    <w:abstractNumId w:val="24"/>
  </w:num>
  <w:num w:numId="35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727F"/>
    <w:rsid w:val="000565FC"/>
    <w:rsid w:val="00057258"/>
    <w:rsid w:val="00071B45"/>
    <w:rsid w:val="00073F1A"/>
    <w:rsid w:val="00085E79"/>
    <w:rsid w:val="00094A8A"/>
    <w:rsid w:val="00096214"/>
    <w:rsid w:val="00096CC9"/>
    <w:rsid w:val="000C2619"/>
    <w:rsid w:val="000C7ACF"/>
    <w:rsid w:val="000D1796"/>
    <w:rsid w:val="000D2D7C"/>
    <w:rsid w:val="000E50CD"/>
    <w:rsid w:val="000F1E66"/>
    <w:rsid w:val="000F631B"/>
    <w:rsid w:val="00106053"/>
    <w:rsid w:val="001126BE"/>
    <w:rsid w:val="00130EB0"/>
    <w:rsid w:val="001374D2"/>
    <w:rsid w:val="0013790E"/>
    <w:rsid w:val="0014190D"/>
    <w:rsid w:val="00147B82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D4CC5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911F8"/>
    <w:rsid w:val="002A58DA"/>
    <w:rsid w:val="002B5B29"/>
    <w:rsid w:val="002B6713"/>
    <w:rsid w:val="002D000A"/>
    <w:rsid w:val="002D3F1E"/>
    <w:rsid w:val="002D701F"/>
    <w:rsid w:val="002F0FA1"/>
    <w:rsid w:val="002F6D0A"/>
    <w:rsid w:val="002F7E91"/>
    <w:rsid w:val="00303278"/>
    <w:rsid w:val="0030647F"/>
    <w:rsid w:val="00316DB0"/>
    <w:rsid w:val="00327B19"/>
    <w:rsid w:val="00330CD5"/>
    <w:rsid w:val="00337E2F"/>
    <w:rsid w:val="00363600"/>
    <w:rsid w:val="00372921"/>
    <w:rsid w:val="00373B44"/>
    <w:rsid w:val="003947AF"/>
    <w:rsid w:val="003A1A3E"/>
    <w:rsid w:val="003A545B"/>
    <w:rsid w:val="003A58D0"/>
    <w:rsid w:val="003B1BB5"/>
    <w:rsid w:val="003D4B0B"/>
    <w:rsid w:val="003E4B7E"/>
    <w:rsid w:val="003F4A24"/>
    <w:rsid w:val="00424F21"/>
    <w:rsid w:val="004256E5"/>
    <w:rsid w:val="00427305"/>
    <w:rsid w:val="004458C8"/>
    <w:rsid w:val="004466C2"/>
    <w:rsid w:val="00453B9A"/>
    <w:rsid w:val="00461C64"/>
    <w:rsid w:val="004623CC"/>
    <w:rsid w:val="00465C38"/>
    <w:rsid w:val="00490AA6"/>
    <w:rsid w:val="004960CF"/>
    <w:rsid w:val="00496573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7883"/>
    <w:rsid w:val="00514166"/>
    <w:rsid w:val="005162F2"/>
    <w:rsid w:val="00525195"/>
    <w:rsid w:val="005251B6"/>
    <w:rsid w:val="005369F3"/>
    <w:rsid w:val="005441BD"/>
    <w:rsid w:val="00554711"/>
    <w:rsid w:val="00554B3A"/>
    <w:rsid w:val="0055502C"/>
    <w:rsid w:val="0056619D"/>
    <w:rsid w:val="00567987"/>
    <w:rsid w:val="00570F42"/>
    <w:rsid w:val="00586110"/>
    <w:rsid w:val="00595706"/>
    <w:rsid w:val="005A446C"/>
    <w:rsid w:val="005B17CA"/>
    <w:rsid w:val="005B7927"/>
    <w:rsid w:val="005C2E51"/>
    <w:rsid w:val="005C3B9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6E9A"/>
    <w:rsid w:val="006500FF"/>
    <w:rsid w:val="00670F2B"/>
    <w:rsid w:val="006754D1"/>
    <w:rsid w:val="006810A6"/>
    <w:rsid w:val="0068180E"/>
    <w:rsid w:val="00683D84"/>
    <w:rsid w:val="00690319"/>
    <w:rsid w:val="006A2887"/>
    <w:rsid w:val="006B475E"/>
    <w:rsid w:val="006B6183"/>
    <w:rsid w:val="006B6647"/>
    <w:rsid w:val="006D11BD"/>
    <w:rsid w:val="006D15C6"/>
    <w:rsid w:val="006E0FD6"/>
    <w:rsid w:val="006E370C"/>
    <w:rsid w:val="007310D0"/>
    <w:rsid w:val="00743180"/>
    <w:rsid w:val="007433B0"/>
    <w:rsid w:val="00775A9D"/>
    <w:rsid w:val="00784F8A"/>
    <w:rsid w:val="007855FD"/>
    <w:rsid w:val="007A2033"/>
    <w:rsid w:val="007A39FC"/>
    <w:rsid w:val="007A3A8A"/>
    <w:rsid w:val="007C2385"/>
    <w:rsid w:val="007C323F"/>
    <w:rsid w:val="007C5C24"/>
    <w:rsid w:val="007D751A"/>
    <w:rsid w:val="007F1321"/>
    <w:rsid w:val="007F3230"/>
    <w:rsid w:val="008011F3"/>
    <w:rsid w:val="00801BA9"/>
    <w:rsid w:val="0080324B"/>
    <w:rsid w:val="00827820"/>
    <w:rsid w:val="00840309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21B2F"/>
    <w:rsid w:val="009375FB"/>
    <w:rsid w:val="00937633"/>
    <w:rsid w:val="00955A5C"/>
    <w:rsid w:val="00976678"/>
    <w:rsid w:val="0097669B"/>
    <w:rsid w:val="0099592B"/>
    <w:rsid w:val="009A01B0"/>
    <w:rsid w:val="009A150E"/>
    <w:rsid w:val="009C6C05"/>
    <w:rsid w:val="009C7BA5"/>
    <w:rsid w:val="009D3E10"/>
    <w:rsid w:val="009D4959"/>
    <w:rsid w:val="009E5426"/>
    <w:rsid w:val="009F28B1"/>
    <w:rsid w:val="009F70C5"/>
    <w:rsid w:val="00A14201"/>
    <w:rsid w:val="00A16BE2"/>
    <w:rsid w:val="00A207E9"/>
    <w:rsid w:val="00A44157"/>
    <w:rsid w:val="00A46FA9"/>
    <w:rsid w:val="00A5089F"/>
    <w:rsid w:val="00A51D79"/>
    <w:rsid w:val="00A812AC"/>
    <w:rsid w:val="00A870C8"/>
    <w:rsid w:val="00A91ACF"/>
    <w:rsid w:val="00A94BBD"/>
    <w:rsid w:val="00AD35E5"/>
    <w:rsid w:val="00AD37AB"/>
    <w:rsid w:val="00B05630"/>
    <w:rsid w:val="00B165B6"/>
    <w:rsid w:val="00B312B8"/>
    <w:rsid w:val="00B351FF"/>
    <w:rsid w:val="00B434A8"/>
    <w:rsid w:val="00B54D9B"/>
    <w:rsid w:val="00B55D20"/>
    <w:rsid w:val="00B63278"/>
    <w:rsid w:val="00B8338E"/>
    <w:rsid w:val="00BB27D7"/>
    <w:rsid w:val="00BB6FBE"/>
    <w:rsid w:val="00BC3540"/>
    <w:rsid w:val="00BC40BF"/>
    <w:rsid w:val="00BD406E"/>
    <w:rsid w:val="00BE3400"/>
    <w:rsid w:val="00BE5094"/>
    <w:rsid w:val="00C060D2"/>
    <w:rsid w:val="00C06CB5"/>
    <w:rsid w:val="00C13D87"/>
    <w:rsid w:val="00C22F59"/>
    <w:rsid w:val="00C3176A"/>
    <w:rsid w:val="00C36950"/>
    <w:rsid w:val="00C454F8"/>
    <w:rsid w:val="00C5199E"/>
    <w:rsid w:val="00C56DF9"/>
    <w:rsid w:val="00C64754"/>
    <w:rsid w:val="00C76AF4"/>
    <w:rsid w:val="00C8734D"/>
    <w:rsid w:val="00C94955"/>
    <w:rsid w:val="00C95978"/>
    <w:rsid w:val="00CA3FF3"/>
    <w:rsid w:val="00CB70DA"/>
    <w:rsid w:val="00CC0C73"/>
    <w:rsid w:val="00CC2ADD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337D"/>
    <w:rsid w:val="00D65BB9"/>
    <w:rsid w:val="00D718D9"/>
    <w:rsid w:val="00D72AFC"/>
    <w:rsid w:val="00D740CC"/>
    <w:rsid w:val="00D869E1"/>
    <w:rsid w:val="00D9076C"/>
    <w:rsid w:val="00DA0875"/>
    <w:rsid w:val="00DA5195"/>
    <w:rsid w:val="00DA6648"/>
    <w:rsid w:val="00DB2CCC"/>
    <w:rsid w:val="00DB4336"/>
    <w:rsid w:val="00DB7269"/>
    <w:rsid w:val="00DC01CB"/>
    <w:rsid w:val="00DC6928"/>
    <w:rsid w:val="00DC7561"/>
    <w:rsid w:val="00DD09EA"/>
    <w:rsid w:val="00DD157E"/>
    <w:rsid w:val="00DF2D58"/>
    <w:rsid w:val="00DF674B"/>
    <w:rsid w:val="00E2313E"/>
    <w:rsid w:val="00E27F9D"/>
    <w:rsid w:val="00E35288"/>
    <w:rsid w:val="00E40E05"/>
    <w:rsid w:val="00E53374"/>
    <w:rsid w:val="00E54B09"/>
    <w:rsid w:val="00E667A0"/>
    <w:rsid w:val="00E90832"/>
    <w:rsid w:val="00EA36C0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287D"/>
    <w:rsid w:val="00F75BBE"/>
    <w:rsid w:val="00F76699"/>
    <w:rsid w:val="00F81B4B"/>
    <w:rsid w:val="00F84A0E"/>
    <w:rsid w:val="00F85C46"/>
    <w:rsid w:val="00F94A48"/>
    <w:rsid w:val="00FA1A0E"/>
    <w:rsid w:val="00FB4CFB"/>
    <w:rsid w:val="00FC2EB9"/>
    <w:rsid w:val="00FC6F5F"/>
    <w:rsid w:val="00FD3D17"/>
    <w:rsid w:val="00FD3FB7"/>
    <w:rsid w:val="00FD4473"/>
    <w:rsid w:val="00FE3951"/>
    <w:rsid w:val="00FF4665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08783A"/>
  <w15:docId w15:val="{AD607B18-E841-4F4B-A31C-DA73DE3C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39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A39FC"/>
    <w:rPr>
      <w:rFonts w:ascii="Calibri Light" w:hAnsi="Calibri Light" w:cs="Times New Roman"/>
      <w:color w:val="1F4D78"/>
    </w:rPr>
  </w:style>
  <w:style w:type="character" w:customStyle="1" w:styleId="Nagwek9Znak">
    <w:name w:val="Nagłówek 9 Znak"/>
    <w:link w:val="Nagwek9"/>
    <w:uiPriority w:val="99"/>
    <w:locked/>
    <w:rsid w:val="007A39FC"/>
    <w:rPr>
      <w:rFonts w:ascii="Arial" w:eastAsia="Times New Roman" w:hAnsi="Arial" w:cs="Calibri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58D0"/>
    <w:rPr>
      <w:rFonts w:ascii="Calibri" w:hAnsi="Calibri" w:cs="Times New Roman"/>
      <w:color w:val="auto"/>
      <w:sz w:val="20"/>
      <w:szCs w:val="20"/>
    </w:rPr>
  </w:style>
  <w:style w:type="character" w:customStyle="1" w:styleId="st">
    <w:name w:val="st"/>
    <w:uiPriority w:val="99"/>
    <w:rsid w:val="003A58D0"/>
    <w:rPr>
      <w:rFonts w:cs="Times New Roman"/>
    </w:rPr>
  </w:style>
  <w:style w:type="character" w:styleId="Hipercze">
    <w:name w:val="Hyperlink"/>
    <w:uiPriority w:val="99"/>
    <w:rsid w:val="00130EB0"/>
    <w:rPr>
      <w:rFonts w:cs="Times New Roman"/>
      <w:color w:val="0563C1"/>
      <w:u w:val="single"/>
    </w:rPr>
  </w:style>
  <w:style w:type="paragraph" w:customStyle="1" w:styleId="Akapitzlist1">
    <w:name w:val="Akapit z listą1"/>
    <w:basedOn w:val="Normalny"/>
    <w:uiPriority w:val="99"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uiPriority w:val="99"/>
    <w:rsid w:val="005065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Odwoanieprzypisudolnego">
    <w:name w:val="footnote reference"/>
    <w:uiPriority w:val="99"/>
    <w:semiHidden/>
    <w:rsid w:val="007A39F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A39FC"/>
    <w:rPr>
      <w:rFonts w:eastAsia="Times New Roman" w:cs="Calibri"/>
      <w:color w:val="auto"/>
      <w:sz w:val="20"/>
      <w:szCs w:val="20"/>
      <w:lang w:eastAsia="ar-SA" w:bidi="ar-SA"/>
    </w:rPr>
  </w:style>
  <w:style w:type="character" w:styleId="Odwoaniedokomentarza">
    <w:name w:val="annotation reference"/>
    <w:uiPriority w:val="99"/>
    <w:semiHidden/>
    <w:rsid w:val="007A39FC"/>
    <w:rPr>
      <w:rFonts w:cs="Times New Roman"/>
      <w:sz w:val="16"/>
    </w:rPr>
  </w:style>
  <w:style w:type="character" w:customStyle="1" w:styleId="TekstkomentarzaZnak1">
    <w:name w:val="Tekst komentarza Znak1"/>
    <w:uiPriority w:val="99"/>
    <w:semiHidden/>
    <w:rsid w:val="007A39FC"/>
    <w:rPr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A39FC"/>
    <w:rPr>
      <w:rFonts w:ascii="Segoe U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7A39FC"/>
    <w:rPr>
      <w:rFonts w:eastAsia="Times New Roman" w:cs="Calibri"/>
      <w:color w:val="auto"/>
      <w:sz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locked/>
    <w:rsid w:val="007A39FC"/>
    <w:rPr>
      <w:rFonts w:eastAsia="Times New Roman" w:cs="Calibri"/>
      <w:color w:val="auto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uiPriority w:val="99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1">
    <w:name w:val="Tekst podstawowy wcięty 2 Znak1"/>
    <w:link w:val="Tekstpodstawowywcity2"/>
    <w:uiPriority w:val="99"/>
    <w:locked/>
    <w:rsid w:val="00B434A8"/>
    <w:rPr>
      <w:rFonts w:eastAsia="Times New Roman" w:cs="Times New Roman"/>
      <w:color w:val="auto"/>
      <w:lang w:eastAsia="ar-SA" w:bidi="ar-SA"/>
    </w:rPr>
  </w:style>
  <w:style w:type="character" w:customStyle="1" w:styleId="Tekstpodstawowywcity2Znak">
    <w:name w:val="Tekst podstawowy wcięty 2 Znak"/>
    <w:uiPriority w:val="99"/>
    <w:semiHidden/>
    <w:rsid w:val="00B434A8"/>
    <w:rPr>
      <w:rFonts w:ascii="Calibri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99"/>
    <w:rsid w:val="006E37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312B8"/>
    <w:rPr>
      <w:rFonts w:ascii="Calibri" w:hAnsi="Calibri" w:cs="Times New Roman"/>
      <w:color w:val="auto"/>
      <w:sz w:val="20"/>
      <w:szCs w:val="20"/>
    </w:rPr>
  </w:style>
  <w:style w:type="character" w:styleId="Odwoanieprzypisukocowego">
    <w:name w:val="endnote reference"/>
    <w:uiPriority w:val="99"/>
    <w:semiHidden/>
    <w:rsid w:val="00B312B8"/>
    <w:rPr>
      <w:rFonts w:cs="Times New Roman"/>
      <w:vertAlign w:val="superscript"/>
    </w:rPr>
  </w:style>
  <w:style w:type="paragraph" w:styleId="Bezodstpw">
    <w:name w:val="No Spacing"/>
    <w:uiPriority w:val="1"/>
    <w:qFormat/>
    <w:rsid w:val="00226B79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226B7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 w:bidi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 Tomasz</dc:creator>
  <cp:keywords/>
  <dc:description/>
  <cp:lastModifiedBy>Łukaszuk Maciej</cp:lastModifiedBy>
  <cp:revision>4</cp:revision>
  <cp:lastPrinted>2020-08-24T13:17:00Z</cp:lastPrinted>
  <dcterms:created xsi:type="dcterms:W3CDTF">2020-08-24T13:18:00Z</dcterms:created>
  <dcterms:modified xsi:type="dcterms:W3CDTF">2020-08-24T13:21:00Z</dcterms:modified>
</cp:coreProperties>
</file>