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CB1" w:rsidRPr="004F19DD" w:rsidRDefault="00E90A7D" w:rsidP="00344BBE">
      <w:pPr>
        <w:jc w:val="right"/>
        <w:rPr>
          <w:rFonts w:ascii="Arial Narrow" w:hAnsi="Arial Narrow" w:cs="Arial"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="00804CB1" w:rsidRPr="004F19DD">
        <w:rPr>
          <w:rFonts w:ascii="Arial Narrow" w:hAnsi="Arial Narrow" w:cs="Arial"/>
          <w:sz w:val="18"/>
          <w:szCs w:val="18"/>
        </w:rPr>
        <w:t xml:space="preserve">Załącznik nr 1 do </w:t>
      </w:r>
      <w:r w:rsidR="00804CB1" w:rsidRPr="004F19DD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4F19DD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4F19DD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47422A" w:rsidRPr="004F19D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</w:t>
      </w:r>
      <w:r w:rsidR="00515591" w:rsidRPr="004F19D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410.0881.CB.ZO.</w:t>
      </w:r>
      <w:r w:rsidR="004930F3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2</w:t>
      </w:r>
      <w:r w:rsidR="00515591" w:rsidRPr="004F19D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</w:t>
      </w:r>
      <w:r w:rsidR="004930F3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20</w:t>
      </w:r>
    </w:p>
    <w:p w:rsidR="00804CB1" w:rsidRPr="004F19DD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804CB1" w:rsidRPr="004F19DD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4F19DD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4F19DD" w:rsidRDefault="00804CB1" w:rsidP="002755E6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804CB1" w:rsidRPr="004F19DD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 w:rsidR="002755E6"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344BBE" w:rsidRPr="00344BBE" w:rsidRDefault="00344BBE" w:rsidP="00344BBE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44BBE" w:rsidRPr="00344BBE" w:rsidRDefault="00344BBE" w:rsidP="00344BBE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344BBE" w:rsidRPr="00344BBE" w:rsidRDefault="00344BBE" w:rsidP="00344BBE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344BBE" w:rsidRPr="00344BBE" w:rsidRDefault="00344BBE" w:rsidP="00344BBE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804CB1" w:rsidRPr="004F19DD" w:rsidRDefault="00344BBE" w:rsidP="00344BBE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804CB1" w:rsidRPr="00344BBE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0B58DC" w:rsidRPr="00344BBE" w:rsidRDefault="000B58DC" w:rsidP="00B17028">
      <w:pPr>
        <w:pStyle w:val="Bezodstpw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344BBE">
        <w:rPr>
          <w:rFonts w:ascii="Arial Narrow" w:hAnsi="Arial Narrow" w:cs="Arial"/>
          <w:b/>
          <w:bCs/>
          <w:sz w:val="18"/>
          <w:szCs w:val="18"/>
        </w:rPr>
        <w:t xml:space="preserve">na wyłonienie </w:t>
      </w:r>
      <w:r w:rsidR="006450EC" w:rsidRPr="00344BB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 xml:space="preserve">trzech wykonawców świadczących osobiście usługi w ramach personelu projektu w </w:t>
      </w:r>
      <w:bookmarkStart w:id="0" w:name="_Hlk51057475"/>
      <w:r w:rsidR="006450EC" w:rsidRPr="00344BB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 xml:space="preserve">zakresie przeprowadzenia dwugodzinnego seminarium przez każdego z wykonawców w języku angielskim w ramach projektu „CBSE </w:t>
      </w:r>
      <w:bookmarkEnd w:id="0"/>
      <w:r w:rsidR="006450EC" w:rsidRPr="00344BB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 xml:space="preserve">- Interdyscyplinarny kierunek Construction and </w:t>
      </w:r>
      <w:proofErr w:type="spellStart"/>
      <w:r w:rsidR="006450EC" w:rsidRPr="00344BB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>Building</w:t>
      </w:r>
      <w:proofErr w:type="spellEnd"/>
      <w:r w:rsidR="006450EC" w:rsidRPr="00344BB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 xml:space="preserve"> Systems Engineering na studiach stacjonarnych I stopnia na </w:t>
      </w:r>
      <w:proofErr w:type="spellStart"/>
      <w:r w:rsidR="006450EC" w:rsidRPr="00344BB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>WBiIŚ</w:t>
      </w:r>
      <w:proofErr w:type="spellEnd"/>
      <w:r w:rsidR="006450EC" w:rsidRPr="00344BBE">
        <w:rPr>
          <w:rFonts w:ascii="Arial Narrow" w:eastAsia="Times New Roman" w:hAnsi="Arial Narrow" w:cs="Calibri"/>
          <w:b/>
          <w:bCs/>
          <w:sz w:val="18"/>
          <w:szCs w:val="18"/>
          <w:lang w:eastAsia="ar-SA"/>
        </w:rPr>
        <w:t xml:space="preserve"> Politechniki Białostockiej” realizowanego w ramach Działania 3.3 Umiędzynarodowienie polskiego szkolnictwa wyższego 2017 – 2021</w:t>
      </w:r>
    </w:p>
    <w:p w:rsidR="000B58DC" w:rsidRPr="00344BBE" w:rsidRDefault="000B58DC" w:rsidP="00B17028">
      <w:pPr>
        <w:pStyle w:val="Bezodstpw"/>
        <w:jc w:val="both"/>
        <w:rPr>
          <w:rFonts w:ascii="Arial Narrow" w:hAnsi="Arial Narrow" w:cs="Arial"/>
          <w:bCs/>
          <w:sz w:val="18"/>
          <w:szCs w:val="18"/>
        </w:rPr>
      </w:pPr>
      <w:r w:rsidRPr="00344BBE">
        <w:rPr>
          <w:rFonts w:ascii="Arial Narrow" w:hAnsi="Arial Narrow" w:cs="Arial"/>
          <w:bCs/>
          <w:sz w:val="18"/>
          <w:szCs w:val="18"/>
        </w:rPr>
        <w:t>.</w:t>
      </w:r>
    </w:p>
    <w:p w:rsidR="00103C09" w:rsidRPr="00344BBE" w:rsidRDefault="00103C09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344BBE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344BBE">
        <w:rPr>
          <w:rFonts w:ascii="Arial Narrow" w:hAnsi="Arial Narrow" w:cs="Arial"/>
          <w:bCs/>
          <w:sz w:val="18"/>
          <w:szCs w:val="18"/>
        </w:rPr>
        <w:t>Oferujemy realizację niniejszej usługi</w:t>
      </w:r>
      <w:r w:rsidR="008166E3" w:rsidRPr="00344BBE">
        <w:rPr>
          <w:rFonts w:ascii="Arial Narrow" w:hAnsi="Arial Narrow" w:cs="Arial"/>
          <w:bCs/>
          <w:sz w:val="18"/>
          <w:szCs w:val="18"/>
        </w:rPr>
        <w:t xml:space="preserve"> w </w:t>
      </w:r>
      <w:r w:rsidR="008166E3" w:rsidRPr="00344BBE">
        <w:rPr>
          <w:rFonts w:ascii="Arial Narrow" w:hAnsi="Arial Narrow" w:cs="Arial"/>
          <w:b/>
          <w:bCs/>
          <w:sz w:val="18"/>
          <w:szCs w:val="18"/>
        </w:rPr>
        <w:t>zakresie przeprowadzenia dwugodzinnego seminarium w języku angielskim w ramach projektu „CBSE</w:t>
      </w:r>
      <w:r w:rsidR="00CD5BAF" w:rsidRPr="00344BBE">
        <w:rPr>
          <w:rFonts w:ascii="Arial Narrow" w:hAnsi="Arial Narrow" w:cs="Arial"/>
          <w:b/>
          <w:bCs/>
          <w:sz w:val="18"/>
          <w:szCs w:val="18"/>
        </w:rPr>
        <w:t>…”</w:t>
      </w:r>
      <w:r w:rsidR="00344BBE" w:rsidRPr="00344BBE">
        <w:rPr>
          <w:rFonts w:ascii="Arial Narrow" w:hAnsi="Arial Narrow" w:cs="Arial"/>
          <w:b/>
          <w:sz w:val="18"/>
        </w:rPr>
        <w:t xml:space="preserve"> </w:t>
      </w:r>
      <w:r w:rsidR="00344BBE" w:rsidRPr="00344BBE">
        <w:rPr>
          <w:rFonts w:ascii="Arial Narrow" w:hAnsi="Arial Narrow" w:cs="Arial"/>
          <w:bCs/>
          <w:sz w:val="18"/>
          <w:szCs w:val="18"/>
        </w:rPr>
        <w:t>zgodnej z zapytaniem ofertowym z dnia</w:t>
      </w:r>
      <w:r w:rsidR="00344BBE" w:rsidRPr="00344BBE">
        <w:rPr>
          <w:rFonts w:ascii="Arial Narrow" w:hAnsi="Arial Narrow" w:cs="Arial"/>
          <w:b/>
          <w:bCs/>
          <w:sz w:val="18"/>
          <w:szCs w:val="18"/>
        </w:rPr>
        <w:t xml:space="preserve"> ……………………………</w:t>
      </w:r>
    </w:p>
    <w:p w:rsidR="00804CB1" w:rsidRPr="004F19DD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44BBE" w:rsidRPr="00C56DF9" w:rsidRDefault="00344BBE" w:rsidP="00344BBE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344BBE" w:rsidRPr="00C56DF9" w:rsidTr="00A01731">
        <w:trPr>
          <w:jc w:val="center"/>
        </w:trPr>
        <w:tc>
          <w:tcPr>
            <w:tcW w:w="2835" w:type="dxa"/>
          </w:tcPr>
          <w:p w:rsidR="00344BBE" w:rsidRPr="00C56DF9" w:rsidRDefault="00344BBE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344BBE" w:rsidRPr="00C56DF9" w:rsidRDefault="00344BBE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344BBE" w:rsidRPr="00C56DF9" w:rsidRDefault="00344BBE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344BBE" w:rsidRPr="00C56DF9" w:rsidTr="00A01731">
        <w:trPr>
          <w:jc w:val="center"/>
        </w:trPr>
        <w:tc>
          <w:tcPr>
            <w:tcW w:w="2835" w:type="dxa"/>
          </w:tcPr>
          <w:p w:rsidR="00344BBE" w:rsidRPr="00C56DF9" w:rsidRDefault="00344BBE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344BBE" w:rsidRPr="00C56DF9" w:rsidRDefault="00344BBE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344BBE" w:rsidRPr="00C56DF9" w:rsidRDefault="00344BBE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344BBE" w:rsidRPr="00C56DF9" w:rsidRDefault="00344BBE" w:rsidP="00344BBE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344BBE" w:rsidRPr="00C56DF9" w:rsidRDefault="00344BBE" w:rsidP="00344BBE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1: ………………………………………</w:t>
      </w:r>
    </w:p>
    <w:p w:rsidR="00344BBE" w:rsidRPr="00C56DF9" w:rsidRDefault="00344BBE" w:rsidP="00344BBE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2: ………………………………………</w:t>
      </w:r>
    </w:p>
    <w:p w:rsidR="00344BBE" w:rsidRPr="00C56DF9" w:rsidRDefault="00344BBE" w:rsidP="00344BBE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3: ………………………………………</w:t>
      </w:r>
      <w:bookmarkStart w:id="1" w:name="_GoBack"/>
      <w:bookmarkEnd w:id="1"/>
    </w:p>
    <w:p w:rsidR="00344BBE" w:rsidRPr="00C56DF9" w:rsidRDefault="00344BBE" w:rsidP="00344BBE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4: ………………………………………</w:t>
      </w:r>
    </w:p>
    <w:p w:rsidR="00344BBE" w:rsidRPr="00C56DF9" w:rsidRDefault="00344BBE" w:rsidP="00344BBE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344BBE" w:rsidRPr="00C56DF9" w:rsidRDefault="00344BBE" w:rsidP="00344BBE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344BBE" w:rsidRPr="00C56DF9" w:rsidRDefault="00344BBE" w:rsidP="00344BBE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344BBE" w:rsidRPr="00C56DF9" w:rsidRDefault="00344BBE" w:rsidP="00344BBE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344BBE" w:rsidRPr="00C56DF9" w:rsidRDefault="00344BBE" w:rsidP="00344BBE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344BBE" w:rsidRPr="00C56DF9" w:rsidRDefault="00344BBE" w:rsidP="00344BBE">
      <w:pPr>
        <w:spacing w:after="0"/>
        <w:rPr>
          <w:rFonts w:ascii="Arial Narrow" w:hAnsi="Arial Narrow" w:cs="Arial"/>
          <w:sz w:val="18"/>
          <w:szCs w:val="20"/>
        </w:rPr>
      </w:pPr>
    </w:p>
    <w:p w:rsidR="00344BBE" w:rsidRPr="00C56DF9" w:rsidRDefault="00344BBE" w:rsidP="00344BBE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344BBE" w:rsidRDefault="00344BBE" w:rsidP="00344BBE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344BBE" w:rsidRPr="007836D9" w:rsidRDefault="00344BBE" w:rsidP="00344BBE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344BBE" w:rsidRPr="00C56DF9" w:rsidRDefault="00344BBE" w:rsidP="00344BBE">
      <w:pPr>
        <w:spacing w:after="0"/>
        <w:rPr>
          <w:rFonts w:ascii="Arial Narrow" w:hAnsi="Arial Narrow" w:cs="Arial"/>
          <w:sz w:val="18"/>
          <w:szCs w:val="20"/>
        </w:rPr>
      </w:pPr>
    </w:p>
    <w:p w:rsidR="00344BBE" w:rsidRPr="00C56DF9" w:rsidRDefault="00344BBE" w:rsidP="00344BBE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344BBE" w:rsidRPr="00C56DF9" w:rsidRDefault="00344BBE" w:rsidP="00344BBE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344BBE" w:rsidRPr="00C56DF9" w:rsidRDefault="00344BBE" w:rsidP="00344BBE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344BBE" w:rsidRPr="00C56DF9" w:rsidRDefault="00344BBE" w:rsidP="00344BBE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344BBE" w:rsidRPr="00C56DF9" w:rsidRDefault="00344BBE" w:rsidP="00344BBE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344BBE" w:rsidRPr="00C56DF9" w:rsidRDefault="00344BBE" w:rsidP="00344BBE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344BBE" w:rsidRPr="00C56DF9" w:rsidRDefault="00344BBE" w:rsidP="00344BBE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44BBE" w:rsidRPr="00C56DF9" w:rsidRDefault="00344BBE" w:rsidP="00344BBE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344BBE" w:rsidRDefault="00344BBE" w:rsidP="00344BBE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344BBE" w:rsidRDefault="00344BBE" w:rsidP="00344BBE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 w:cs="Arial"/>
          <w:sz w:val="14"/>
          <w:szCs w:val="16"/>
        </w:rPr>
        <w:br w:type="page"/>
      </w:r>
      <w:r>
        <w:rPr>
          <w:rFonts w:ascii="Arial Narrow" w:hAnsi="Arial Narrow"/>
          <w:iCs/>
          <w:sz w:val="16"/>
          <w:szCs w:val="16"/>
          <w:u w:val="single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344BBE" w:rsidRDefault="00344BBE" w:rsidP="00344BBE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344BBE" w:rsidRDefault="00344BBE" w:rsidP="00344BBE">
      <w:pPr>
        <w:pStyle w:val="NormalnyWeb"/>
        <w:numPr>
          <w:ilvl w:val="0"/>
          <w:numId w:val="24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8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344BBE" w:rsidRDefault="00344BBE" w:rsidP="00344BBE">
      <w:pPr>
        <w:pStyle w:val="Akapitzlist"/>
        <w:numPr>
          <w:ilvl w:val="0"/>
          <w:numId w:val="24"/>
        </w:numPr>
        <w:spacing w:after="0" w:line="240" w:lineRule="auto"/>
        <w:ind w:left="0" w:right="-567" w:hanging="426"/>
        <w:jc w:val="both"/>
        <w:rPr>
          <w:rStyle w:val="Hipercze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9" w:tgtFrame="_blank" w:history="1">
        <w:r>
          <w:rPr>
            <w:rStyle w:val="Hipercze"/>
            <w:rFonts w:ascii="Arial Narrow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344BBE" w:rsidRDefault="00344BBE" w:rsidP="00344BBE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344BBE" w:rsidRDefault="00344BBE" w:rsidP="00344BBE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344BBE" w:rsidRDefault="00344BBE" w:rsidP="00344BBE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344BBE" w:rsidRDefault="00344BBE" w:rsidP="00344BBE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344BBE" w:rsidRDefault="00344BBE" w:rsidP="00344BBE">
      <w:pPr>
        <w:pStyle w:val="NormalnyWeb"/>
        <w:numPr>
          <w:ilvl w:val="0"/>
          <w:numId w:val="24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344BBE" w:rsidRDefault="00344BBE" w:rsidP="00344BBE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344BBE" w:rsidRDefault="00344BBE" w:rsidP="00344BBE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344BBE" w:rsidRDefault="00344BBE" w:rsidP="00344BBE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344BBE" w:rsidRDefault="00344BBE" w:rsidP="00344BBE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344BBE" w:rsidRDefault="00344BBE" w:rsidP="00344BBE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344BBE" w:rsidRDefault="00344BBE" w:rsidP="00344BBE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344BBE" w:rsidRDefault="00344BBE" w:rsidP="00344BBE">
      <w:pPr>
        <w:pStyle w:val="Tekstpodstawowy"/>
        <w:tabs>
          <w:tab w:val="left" w:pos="0"/>
        </w:tabs>
        <w:spacing w:after="120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344BBE" w:rsidRDefault="00344BBE" w:rsidP="00344BBE">
      <w:pPr>
        <w:pStyle w:val="Tekstpodstawowy"/>
        <w:numPr>
          <w:ilvl w:val="0"/>
          <w:numId w:val="25"/>
        </w:numPr>
        <w:tabs>
          <w:tab w:val="clear" w:pos="900"/>
          <w:tab w:val="left" w:pos="0"/>
        </w:tabs>
        <w:ind w:left="0" w:right="-567" w:hanging="426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344BBE" w:rsidRDefault="00344BBE" w:rsidP="00344BBE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344BBE" w:rsidRDefault="00344BBE" w:rsidP="00344BBE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344BBE" w:rsidRDefault="00344BBE" w:rsidP="00344BBE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344BBE" w:rsidRDefault="00344BBE" w:rsidP="00344BBE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344BBE" w:rsidRPr="00D36F2D" w:rsidRDefault="00344BBE" w:rsidP="00344BBE">
      <w:pPr>
        <w:rPr>
          <w:rFonts w:ascii="Arial Narrow" w:hAnsi="Arial Narrow" w:cs="Arial"/>
          <w:sz w:val="20"/>
          <w:szCs w:val="20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sectPr w:rsidR="00F32351" w:rsidSect="00E912A6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BB3" w:rsidRDefault="00876BB3" w:rsidP="00090DEF">
      <w:pPr>
        <w:spacing w:after="0" w:line="240" w:lineRule="auto"/>
      </w:pPr>
      <w:r>
        <w:separator/>
      </w:r>
    </w:p>
  </w:endnote>
  <w:endnote w:type="continuationSeparator" w:id="0">
    <w:p w:rsidR="00876BB3" w:rsidRDefault="00876BB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BB3" w:rsidRDefault="00876BB3" w:rsidP="00090DEF">
      <w:pPr>
        <w:spacing w:after="0" w:line="240" w:lineRule="auto"/>
      </w:pPr>
      <w:r>
        <w:separator/>
      </w:r>
    </w:p>
  </w:footnote>
  <w:footnote w:type="continuationSeparator" w:id="0">
    <w:p w:rsidR="00876BB3" w:rsidRDefault="00876BB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5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26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7"/>
  </w:num>
  <w:num w:numId="6">
    <w:abstractNumId w:val="3"/>
  </w:num>
  <w:num w:numId="7">
    <w:abstractNumId w:val="4"/>
  </w:num>
  <w:num w:numId="8">
    <w:abstractNumId w:val="16"/>
  </w:num>
  <w:num w:numId="9">
    <w:abstractNumId w:val="8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97"/>
    <w:rsid w:val="000000CE"/>
    <w:rsid w:val="000053D8"/>
    <w:rsid w:val="00011D87"/>
    <w:rsid w:val="0003130B"/>
    <w:rsid w:val="00032595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6BA2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6F4"/>
    <w:rsid w:val="000D495F"/>
    <w:rsid w:val="000E529D"/>
    <w:rsid w:val="000E5C4A"/>
    <w:rsid w:val="0010236B"/>
    <w:rsid w:val="00103C09"/>
    <w:rsid w:val="00104682"/>
    <w:rsid w:val="0011332A"/>
    <w:rsid w:val="00116195"/>
    <w:rsid w:val="0013352E"/>
    <w:rsid w:val="001344E9"/>
    <w:rsid w:val="00137457"/>
    <w:rsid w:val="001461EC"/>
    <w:rsid w:val="00150888"/>
    <w:rsid w:val="00152F0D"/>
    <w:rsid w:val="00172706"/>
    <w:rsid w:val="001730A3"/>
    <w:rsid w:val="001758C5"/>
    <w:rsid w:val="00184DAD"/>
    <w:rsid w:val="001862EE"/>
    <w:rsid w:val="00192A71"/>
    <w:rsid w:val="001A033B"/>
    <w:rsid w:val="001A351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177A7"/>
    <w:rsid w:val="00225625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C2463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44BBE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3F23F6"/>
    <w:rsid w:val="003F76BA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43E3E"/>
    <w:rsid w:val="004542AA"/>
    <w:rsid w:val="0045715A"/>
    <w:rsid w:val="004664D0"/>
    <w:rsid w:val="0047422A"/>
    <w:rsid w:val="0047438F"/>
    <w:rsid w:val="00477F09"/>
    <w:rsid w:val="004930F3"/>
    <w:rsid w:val="00493388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F0894"/>
    <w:rsid w:val="004F19DD"/>
    <w:rsid w:val="004F2488"/>
    <w:rsid w:val="004F4C59"/>
    <w:rsid w:val="004F673F"/>
    <w:rsid w:val="005017F5"/>
    <w:rsid w:val="00505DA1"/>
    <w:rsid w:val="00507467"/>
    <w:rsid w:val="0051286D"/>
    <w:rsid w:val="00515591"/>
    <w:rsid w:val="005263C8"/>
    <w:rsid w:val="00526EFF"/>
    <w:rsid w:val="005318B3"/>
    <w:rsid w:val="00536833"/>
    <w:rsid w:val="005402B3"/>
    <w:rsid w:val="00544D3B"/>
    <w:rsid w:val="00546F6B"/>
    <w:rsid w:val="00551930"/>
    <w:rsid w:val="005543A7"/>
    <w:rsid w:val="00561E1F"/>
    <w:rsid w:val="00572E46"/>
    <w:rsid w:val="00572E6C"/>
    <w:rsid w:val="00574144"/>
    <w:rsid w:val="00575BB0"/>
    <w:rsid w:val="00577501"/>
    <w:rsid w:val="00584575"/>
    <w:rsid w:val="005A2125"/>
    <w:rsid w:val="005B4CD9"/>
    <w:rsid w:val="005B4F6F"/>
    <w:rsid w:val="005C5813"/>
    <w:rsid w:val="005D03D0"/>
    <w:rsid w:val="005D0F73"/>
    <w:rsid w:val="005D65A3"/>
    <w:rsid w:val="005E047C"/>
    <w:rsid w:val="006104D1"/>
    <w:rsid w:val="00612570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9717F"/>
    <w:rsid w:val="006A4C83"/>
    <w:rsid w:val="006A7FA3"/>
    <w:rsid w:val="006B2763"/>
    <w:rsid w:val="006B73EE"/>
    <w:rsid w:val="006C3F91"/>
    <w:rsid w:val="006C500C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05D1F"/>
    <w:rsid w:val="00710619"/>
    <w:rsid w:val="007122F5"/>
    <w:rsid w:val="00717E7D"/>
    <w:rsid w:val="00723E1F"/>
    <w:rsid w:val="00726FCF"/>
    <w:rsid w:val="00731924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E5AFB"/>
    <w:rsid w:val="007F1853"/>
    <w:rsid w:val="007F4C75"/>
    <w:rsid w:val="007F6708"/>
    <w:rsid w:val="00803AA6"/>
    <w:rsid w:val="00804CB1"/>
    <w:rsid w:val="0081605F"/>
    <w:rsid w:val="008166E3"/>
    <w:rsid w:val="00824140"/>
    <w:rsid w:val="00853568"/>
    <w:rsid w:val="008636FF"/>
    <w:rsid w:val="00870F27"/>
    <w:rsid w:val="00876BB3"/>
    <w:rsid w:val="00893F73"/>
    <w:rsid w:val="00894B18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214BA"/>
    <w:rsid w:val="0093242C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C5908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149C1"/>
    <w:rsid w:val="00A155A8"/>
    <w:rsid w:val="00A16409"/>
    <w:rsid w:val="00A23C72"/>
    <w:rsid w:val="00A2478F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F45A3"/>
    <w:rsid w:val="00AF6239"/>
    <w:rsid w:val="00B004FE"/>
    <w:rsid w:val="00B00803"/>
    <w:rsid w:val="00B05441"/>
    <w:rsid w:val="00B17028"/>
    <w:rsid w:val="00B24E2E"/>
    <w:rsid w:val="00B25D1E"/>
    <w:rsid w:val="00B346BC"/>
    <w:rsid w:val="00B34B99"/>
    <w:rsid w:val="00B354D2"/>
    <w:rsid w:val="00B36866"/>
    <w:rsid w:val="00B43E9E"/>
    <w:rsid w:val="00B4562A"/>
    <w:rsid w:val="00B508C4"/>
    <w:rsid w:val="00B571A0"/>
    <w:rsid w:val="00B6195C"/>
    <w:rsid w:val="00B67C9C"/>
    <w:rsid w:val="00B71B71"/>
    <w:rsid w:val="00B81782"/>
    <w:rsid w:val="00BA0033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87F13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5BAF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D5AFC"/>
    <w:rsid w:val="00DE02A3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4EE"/>
    <w:rsid w:val="00E96D89"/>
    <w:rsid w:val="00E97406"/>
    <w:rsid w:val="00EC1914"/>
    <w:rsid w:val="00EC5600"/>
    <w:rsid w:val="00EE0F36"/>
    <w:rsid w:val="00EE2DF3"/>
    <w:rsid w:val="00EE6F82"/>
    <w:rsid w:val="00F0205C"/>
    <w:rsid w:val="00F02440"/>
    <w:rsid w:val="00F13019"/>
    <w:rsid w:val="00F21B65"/>
    <w:rsid w:val="00F24C2F"/>
    <w:rsid w:val="00F32351"/>
    <w:rsid w:val="00F407F4"/>
    <w:rsid w:val="00F44934"/>
    <w:rsid w:val="00F45128"/>
    <w:rsid w:val="00F538CF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0887"/>
    <w:rsid w:val="00FC5677"/>
    <w:rsid w:val="00FE34F0"/>
    <w:rsid w:val="00FE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964E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4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55A0-534C-4322-A6F8-A111009B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800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K.Karp</cp:lastModifiedBy>
  <cp:revision>12</cp:revision>
  <cp:lastPrinted>2020-09-17T06:42:00Z</cp:lastPrinted>
  <dcterms:created xsi:type="dcterms:W3CDTF">2020-09-15T08:41:00Z</dcterms:created>
  <dcterms:modified xsi:type="dcterms:W3CDTF">2020-09-17T08:10:00Z</dcterms:modified>
</cp:coreProperties>
</file>